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20" w:rsidRDefault="00D9762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97620" w:rsidRDefault="00D97620">
      <w:pPr>
        <w:pStyle w:val="ConsPlusNormal"/>
        <w:jc w:val="both"/>
        <w:outlineLvl w:val="0"/>
      </w:pPr>
    </w:p>
    <w:p w:rsidR="00D97620" w:rsidRDefault="00D97620">
      <w:pPr>
        <w:pStyle w:val="ConsPlusNormal"/>
        <w:outlineLvl w:val="0"/>
      </w:pPr>
      <w:r>
        <w:t>Зарегистрировано в Минюсте России 21 апреля 2015 г. N 36968</w:t>
      </w:r>
    </w:p>
    <w:p w:rsidR="00D97620" w:rsidRDefault="00D976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7620" w:rsidRDefault="00D97620">
      <w:pPr>
        <w:pStyle w:val="ConsPlusNormal"/>
        <w:jc w:val="center"/>
      </w:pPr>
    </w:p>
    <w:p w:rsidR="00D97620" w:rsidRDefault="00D97620">
      <w:pPr>
        <w:pStyle w:val="ConsPlusTitle"/>
        <w:jc w:val="center"/>
      </w:pPr>
      <w:r>
        <w:t>МИНИСТЕРСТВО ЗДРАВООХРАНЕНИЯ РОССИЙСКОЙ ФЕДЕРАЦИИ</w:t>
      </w:r>
    </w:p>
    <w:p w:rsidR="00D97620" w:rsidRDefault="00D97620">
      <w:pPr>
        <w:pStyle w:val="ConsPlusTitle"/>
        <w:jc w:val="center"/>
      </w:pPr>
    </w:p>
    <w:p w:rsidR="00D97620" w:rsidRDefault="00D97620">
      <w:pPr>
        <w:pStyle w:val="ConsPlusTitle"/>
        <w:jc w:val="center"/>
      </w:pPr>
      <w:r>
        <w:t>ПРИКАЗ</w:t>
      </w:r>
    </w:p>
    <w:p w:rsidR="00D97620" w:rsidRDefault="00D97620">
      <w:pPr>
        <w:pStyle w:val="ConsPlusTitle"/>
        <w:jc w:val="center"/>
      </w:pPr>
      <w:r>
        <w:t>от 23 марта 2015 г. N 134н</w:t>
      </w:r>
    </w:p>
    <w:p w:rsidR="00D97620" w:rsidRDefault="00D97620">
      <w:pPr>
        <w:pStyle w:val="ConsPlusTitle"/>
        <w:jc w:val="center"/>
      </w:pPr>
    </w:p>
    <w:p w:rsidR="00D97620" w:rsidRDefault="00D97620">
      <w:pPr>
        <w:pStyle w:val="ConsPlusTitle"/>
        <w:jc w:val="center"/>
      </w:pPr>
      <w:r>
        <w:t>О ФОРМАХ</w:t>
      </w:r>
    </w:p>
    <w:p w:rsidR="00D97620" w:rsidRDefault="00D97620">
      <w:pPr>
        <w:pStyle w:val="ConsPlusTitle"/>
        <w:jc w:val="center"/>
      </w:pPr>
      <w:r>
        <w:t>НАЦИОНАЛЬНОГО РАДИАЦИОННО-ЭПИДЕМИОЛОГИЧЕСКОГО</w:t>
      </w:r>
    </w:p>
    <w:p w:rsidR="00D97620" w:rsidRDefault="00D97620">
      <w:pPr>
        <w:pStyle w:val="ConsPlusTitle"/>
        <w:jc w:val="center"/>
      </w:pPr>
      <w:r>
        <w:t>РЕГИСТРА, ПОРЯДКЕ ВЕРИФИКАЦИИ ИНФОРМАЦИИ, ВКЛЮЧЕННОЙ</w:t>
      </w:r>
    </w:p>
    <w:p w:rsidR="00D97620" w:rsidRDefault="00D97620">
      <w:pPr>
        <w:pStyle w:val="ConsPlusTitle"/>
        <w:jc w:val="center"/>
      </w:pPr>
      <w:r>
        <w:t>В ЕДИНУЮ ФЕДЕРАЛЬНУЮ БАЗУ ДАННЫХ НАЦИОНАЛЬНОГО</w:t>
      </w:r>
    </w:p>
    <w:p w:rsidR="00D97620" w:rsidRDefault="00D97620">
      <w:pPr>
        <w:pStyle w:val="ConsPlusTitle"/>
        <w:jc w:val="center"/>
      </w:pPr>
      <w:r>
        <w:t>РАДИАЦИОННО-ЭПИДЕМИОЛОГИЧЕСКОГО РЕГИСТРА,</w:t>
      </w:r>
    </w:p>
    <w:p w:rsidR="00D97620" w:rsidRDefault="00D97620">
      <w:pPr>
        <w:pStyle w:val="ConsPlusTitle"/>
        <w:jc w:val="center"/>
      </w:pPr>
      <w:r>
        <w:t>А ТАКЖЕ ДОСТУПА К НЕЙ</w:t>
      </w:r>
    </w:p>
    <w:p w:rsidR="00D97620" w:rsidRDefault="00D97620">
      <w:pPr>
        <w:pStyle w:val="ConsPlusNormal"/>
        <w:jc w:val="center"/>
      </w:pPr>
    </w:p>
    <w:p w:rsidR="00D97620" w:rsidRDefault="00D9762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Правилами</w:t>
        </w:r>
      </w:hyperlink>
      <w:r>
        <w:t xml:space="preserve"> формирования и ведения Национального радиационно-эпидемиологического регистра, утвержденными постановлением Правительства Российской Федерации от 23 июля 2013 г. N 625 (Собрание законодательства Российской Федерации, 2013, N 31, ст. 4221), приказываю:</w:t>
      </w:r>
    </w:p>
    <w:p w:rsidR="00D97620" w:rsidRDefault="00D97620">
      <w:pPr>
        <w:pStyle w:val="ConsPlusNormal"/>
        <w:spacing w:before="200"/>
        <w:ind w:firstLine="540"/>
        <w:jc w:val="both"/>
      </w:pPr>
      <w:r>
        <w:t>Утвердить:</w:t>
      </w:r>
    </w:p>
    <w:p w:rsidR="00D97620" w:rsidRDefault="00D97620">
      <w:pPr>
        <w:pStyle w:val="ConsPlusNormal"/>
        <w:spacing w:before="200"/>
        <w:ind w:firstLine="540"/>
        <w:jc w:val="both"/>
      </w:pPr>
      <w:r>
        <w:t xml:space="preserve">форму Национального радиационно-эпидемиологического регистра "Сведения о лице, зарегистрированном в Национальном радиационно-эпидемиологическом регистре, и состоянии его здоровья" согласно </w:t>
      </w:r>
      <w:hyperlink w:anchor="P38">
        <w:r>
          <w:rPr>
            <w:color w:val="0000FF"/>
          </w:rPr>
          <w:t>приложению N 1</w:t>
        </w:r>
      </w:hyperlink>
      <w:r>
        <w:t>;</w:t>
      </w:r>
    </w:p>
    <w:p w:rsidR="00D97620" w:rsidRDefault="00D97620">
      <w:pPr>
        <w:pStyle w:val="ConsPlusNormal"/>
        <w:spacing w:before="200"/>
        <w:ind w:firstLine="540"/>
        <w:jc w:val="both"/>
      </w:pPr>
      <w:r>
        <w:t xml:space="preserve">форму Национального радиационно-эпидемиологического регистра "Сведения об изменениях в состоянии здоровья лица, зарегистрированного в Национальном радиационно-эпидемиологическом регистре" согласно </w:t>
      </w:r>
      <w:hyperlink w:anchor="P673">
        <w:r>
          <w:rPr>
            <w:color w:val="0000FF"/>
          </w:rPr>
          <w:t>приложению N 2</w:t>
        </w:r>
      </w:hyperlink>
      <w:r>
        <w:t>;</w:t>
      </w:r>
    </w:p>
    <w:p w:rsidR="00D97620" w:rsidRDefault="00D97620">
      <w:pPr>
        <w:pStyle w:val="ConsPlusNormal"/>
        <w:spacing w:before="200"/>
        <w:ind w:firstLine="540"/>
        <w:jc w:val="both"/>
      </w:pPr>
      <w:r>
        <w:t xml:space="preserve">форму Национального радиационно-эпидемиологического регистра "Сведения об онкологическом заболевании лица, зарегистрированного в Национальном радиационно-эпидемиологическом регистре" согласно </w:t>
      </w:r>
      <w:hyperlink w:anchor="P1106">
        <w:r>
          <w:rPr>
            <w:color w:val="0000FF"/>
          </w:rPr>
          <w:t>приложению N 3</w:t>
        </w:r>
      </w:hyperlink>
      <w:r>
        <w:t>;</w:t>
      </w:r>
    </w:p>
    <w:p w:rsidR="00D97620" w:rsidRDefault="00D97620">
      <w:pPr>
        <w:pStyle w:val="ConsPlusNormal"/>
        <w:spacing w:before="200"/>
        <w:ind w:firstLine="540"/>
        <w:jc w:val="both"/>
      </w:pPr>
      <w:r>
        <w:t xml:space="preserve">форму Национального радиационно-эпидемиологического регистра "Сведения о причинах смерти лица, зарегистрированного в Национальном радиационно-эпидемиологическом регистре" согласно </w:t>
      </w:r>
      <w:hyperlink w:anchor="P1338">
        <w:r>
          <w:rPr>
            <w:color w:val="0000FF"/>
          </w:rPr>
          <w:t>приложению N 4</w:t>
        </w:r>
      </w:hyperlink>
      <w:r>
        <w:t>;</w:t>
      </w:r>
    </w:p>
    <w:p w:rsidR="00D97620" w:rsidRDefault="00D97620">
      <w:pPr>
        <w:pStyle w:val="ConsPlusNormal"/>
        <w:spacing w:before="200"/>
        <w:ind w:firstLine="540"/>
        <w:jc w:val="both"/>
      </w:pPr>
      <w:r>
        <w:t xml:space="preserve">порядок верификации информации, включенной в единую федеральную базу данных Национального радиационно-эпидемиологического регистра, а также доступа к ней согласно </w:t>
      </w:r>
      <w:hyperlink w:anchor="P1564">
        <w:r>
          <w:rPr>
            <w:color w:val="0000FF"/>
          </w:rPr>
          <w:t>приложению N 5</w:t>
        </w:r>
      </w:hyperlink>
      <w:r>
        <w:t>.</w:t>
      </w: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jc w:val="right"/>
      </w:pPr>
      <w:r>
        <w:t>Министр</w:t>
      </w:r>
    </w:p>
    <w:p w:rsidR="00D97620" w:rsidRDefault="00D97620">
      <w:pPr>
        <w:pStyle w:val="ConsPlusNormal"/>
        <w:jc w:val="right"/>
      </w:pPr>
      <w:r>
        <w:t>В.И.СКВОРЦОВА</w:t>
      </w: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jc w:val="right"/>
        <w:outlineLvl w:val="0"/>
      </w:pPr>
      <w:r>
        <w:t>Приложение N 1</w:t>
      </w:r>
    </w:p>
    <w:p w:rsidR="00D97620" w:rsidRDefault="00D97620">
      <w:pPr>
        <w:pStyle w:val="ConsPlusNormal"/>
        <w:jc w:val="right"/>
      </w:pPr>
      <w:r>
        <w:t>к приказу Министерства здравоохранения</w:t>
      </w:r>
    </w:p>
    <w:p w:rsidR="00D97620" w:rsidRDefault="00D97620">
      <w:pPr>
        <w:pStyle w:val="ConsPlusNormal"/>
        <w:jc w:val="right"/>
      </w:pPr>
      <w:r>
        <w:t>Российской Федерации</w:t>
      </w:r>
    </w:p>
    <w:p w:rsidR="00D97620" w:rsidRDefault="00D97620">
      <w:pPr>
        <w:pStyle w:val="ConsPlusNormal"/>
        <w:jc w:val="right"/>
      </w:pPr>
      <w:r>
        <w:t>от 23 марта 2015 г. N 134н</w:t>
      </w:r>
    </w:p>
    <w:p w:rsidR="00D97620" w:rsidRDefault="00D97620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976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620" w:rsidRDefault="00D976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620" w:rsidRDefault="00D976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7620" w:rsidRDefault="00D9762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97620" w:rsidRDefault="00D97620">
            <w:pPr>
              <w:pStyle w:val="ConsPlusNormal"/>
              <w:jc w:val="both"/>
            </w:pPr>
            <w:r>
              <w:rPr>
                <w:color w:val="392C69"/>
              </w:rPr>
              <w:t xml:space="preserve">Письмом Минздрава России от 13.05.2015 N 24-3/10/2-2096 направлены </w:t>
            </w:r>
            <w:hyperlink r:id="rId6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заполнению данной формы.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620" w:rsidRDefault="00D97620">
            <w:pPr>
              <w:pStyle w:val="ConsPlusNormal"/>
            </w:pPr>
          </w:p>
        </w:tc>
      </w:tr>
    </w:tbl>
    <w:p w:rsidR="00D97620" w:rsidRDefault="00D97620">
      <w:pPr>
        <w:pStyle w:val="ConsPlusNonformat"/>
        <w:spacing w:before="260"/>
        <w:jc w:val="both"/>
      </w:pPr>
      <w:bookmarkStart w:id="0" w:name="P38"/>
      <w:bookmarkEnd w:id="0"/>
      <w:r>
        <w:t xml:space="preserve">       Форма Национального радиационно-эпидемиологического регистра</w:t>
      </w:r>
    </w:p>
    <w:p w:rsidR="00D97620" w:rsidRDefault="00D97620">
      <w:pPr>
        <w:pStyle w:val="ConsPlusNonformat"/>
        <w:jc w:val="both"/>
      </w:pPr>
      <w:r>
        <w:lastRenderedPageBreak/>
        <w:t xml:space="preserve">            "Сведения о лице, зарегистрированном в Национальном</w:t>
      </w:r>
    </w:p>
    <w:p w:rsidR="00D97620" w:rsidRDefault="00D97620">
      <w:pPr>
        <w:pStyle w:val="ConsPlusNonformat"/>
        <w:jc w:val="both"/>
      </w:pPr>
      <w:r>
        <w:t xml:space="preserve">                 радиационно-эпидемиологическом регистре,</w:t>
      </w:r>
    </w:p>
    <w:p w:rsidR="00D97620" w:rsidRDefault="00D97620">
      <w:pPr>
        <w:pStyle w:val="ConsPlusNonformat"/>
        <w:jc w:val="both"/>
      </w:pPr>
      <w:r>
        <w:t xml:space="preserve">                         и состоянии его здоровья"</w:t>
      </w:r>
    </w:p>
    <w:p w:rsidR="00D97620" w:rsidRDefault="00D97620">
      <w:pPr>
        <w:pStyle w:val="ConsPlusNonformat"/>
        <w:jc w:val="both"/>
      </w:pPr>
    </w:p>
    <w:p w:rsidR="00D97620" w:rsidRDefault="00D97620">
      <w:pPr>
        <w:pStyle w:val="ConsPlusNonformat"/>
        <w:jc w:val="both"/>
      </w:pPr>
      <w:r>
        <w:t>_______________________</w:t>
      </w:r>
    </w:p>
    <w:p w:rsidR="00D97620" w:rsidRDefault="00D97620">
      <w:pPr>
        <w:pStyle w:val="ConsPlusNonformat"/>
        <w:jc w:val="both"/>
      </w:pPr>
      <w:r>
        <w:t>_______________________</w:t>
      </w:r>
    </w:p>
    <w:p w:rsidR="00D97620" w:rsidRDefault="00D97620">
      <w:pPr>
        <w:pStyle w:val="ConsPlusNonformat"/>
        <w:jc w:val="both"/>
      </w:pPr>
      <w:r>
        <w:t xml:space="preserve">     Наименование</w:t>
      </w:r>
    </w:p>
    <w:p w:rsidR="00D97620" w:rsidRDefault="00D97620">
      <w:pPr>
        <w:pStyle w:val="ConsPlusNonformat"/>
        <w:jc w:val="both"/>
      </w:pPr>
      <w:r>
        <w:t>медицинской организации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Cell"/>
        <w:jc w:val="both"/>
      </w:pPr>
      <w:r>
        <w:t>┌────────────────────────────┬─────────────┬───────────────┬──────────────┐</w:t>
      </w:r>
    </w:p>
    <w:p w:rsidR="00D97620" w:rsidRDefault="00D97620">
      <w:pPr>
        <w:pStyle w:val="ConsPlusCell"/>
        <w:jc w:val="both"/>
      </w:pPr>
      <w:r>
        <w:t>│      Дата регистрации      │Взят на учет:│Код организации│Дополнительный│</w:t>
      </w:r>
    </w:p>
    <w:p w:rsidR="00D97620" w:rsidRDefault="00D97620">
      <w:pPr>
        <w:pStyle w:val="ConsPlusCell"/>
        <w:jc w:val="both"/>
      </w:pPr>
      <w:r>
        <w:t>│        (дд.мм.гггг)        │  1 - вновь; │    по ОКПО    │      код     │</w:t>
      </w:r>
    </w:p>
    <w:p w:rsidR="00D97620" w:rsidRDefault="00D97620">
      <w:pPr>
        <w:pStyle w:val="ConsPlusCell"/>
        <w:jc w:val="both"/>
      </w:pPr>
      <w:r>
        <w:t>│                            │ 2 - повторно│(Общероссийский│  организации │</w:t>
      </w:r>
    </w:p>
    <w:p w:rsidR="00D97620" w:rsidRDefault="00D97620">
      <w:pPr>
        <w:pStyle w:val="ConsPlusCell"/>
        <w:jc w:val="both"/>
      </w:pPr>
      <w:r>
        <w:t>│                            │             │ классификатор │              │</w:t>
      </w:r>
    </w:p>
    <w:p w:rsidR="00D97620" w:rsidRDefault="00D97620">
      <w:pPr>
        <w:pStyle w:val="ConsPlusCell"/>
        <w:jc w:val="both"/>
      </w:pPr>
      <w:r>
        <w:t>│                            │             │ предприятий и │              │</w:t>
      </w:r>
    </w:p>
    <w:p w:rsidR="00D97620" w:rsidRDefault="00D97620">
      <w:pPr>
        <w:pStyle w:val="ConsPlusCell"/>
        <w:jc w:val="both"/>
      </w:pPr>
      <w:r>
        <w:t>│                            │             │  организаций) │              │</w:t>
      </w:r>
    </w:p>
    <w:p w:rsidR="00D97620" w:rsidRDefault="00D97620">
      <w:pPr>
        <w:pStyle w:val="ConsPlusCell"/>
        <w:jc w:val="both"/>
      </w:pPr>
      <w:r>
        <w:t>├────────────────────────────┼─────────────┼───────────────┼──────────────┤</w:t>
      </w:r>
    </w:p>
    <w:p w:rsidR="00D97620" w:rsidRDefault="00D97620">
      <w:pPr>
        <w:pStyle w:val="ConsPlusCell"/>
        <w:jc w:val="both"/>
      </w:pPr>
      <w:r>
        <w:t>│                            │             │               │              │</w:t>
      </w:r>
    </w:p>
    <w:p w:rsidR="00D97620" w:rsidRDefault="00D97620">
      <w:pPr>
        <w:pStyle w:val="ConsPlusCell"/>
        <w:jc w:val="both"/>
      </w:pPr>
      <w:r>
        <w:t>├────────────────────────────┼─────────────┼───────────────┼──────────────┤</w:t>
      </w:r>
    </w:p>
    <w:p w:rsidR="00D97620" w:rsidRDefault="00D97620">
      <w:pPr>
        <w:pStyle w:val="ConsPlusCell"/>
        <w:jc w:val="both"/>
      </w:pPr>
      <w:r>
        <w:t>│ ┌─┐┌─┐ ┌─┐┌─┐ ┌─┐┌─┐┌─┐┌─┐ │             │               │              │</w:t>
      </w:r>
    </w:p>
    <w:p w:rsidR="00D97620" w:rsidRDefault="00D97620">
      <w:pPr>
        <w:pStyle w:val="ConsPlusCell"/>
        <w:jc w:val="both"/>
      </w:pPr>
      <w:r>
        <w:t>│ │ ││ │ │ ││ │ │ ││ ││ ││ │ │             │               │              │</w:t>
      </w:r>
    </w:p>
    <w:p w:rsidR="00D97620" w:rsidRDefault="00D97620">
      <w:pPr>
        <w:pStyle w:val="ConsPlusCell"/>
        <w:jc w:val="both"/>
      </w:pPr>
      <w:r>
        <w:t>│ └─┘└─┘.└─┘└─┘.└─┘└─┘└─┘└─┘ │             │               │              │</w:t>
      </w:r>
    </w:p>
    <w:p w:rsidR="00D97620" w:rsidRDefault="00D97620">
      <w:pPr>
        <w:pStyle w:val="ConsPlusCell"/>
        <w:jc w:val="both"/>
      </w:pPr>
      <w:r>
        <w:t>└────────────────────────────┴─────────────┴───────────────┴──────────────┘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 Раздел I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┌─────┬───────────────────────────────────────────────────────────────────┐</w:t>
      </w:r>
    </w:p>
    <w:p w:rsidR="00D97620" w:rsidRDefault="00D97620">
      <w:pPr>
        <w:pStyle w:val="ConsPlusCell"/>
        <w:jc w:val="both"/>
      </w:pPr>
      <w:r>
        <w:t>│N п/п│                          Идентификация  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├─────┼────────────────────────────────────┬──────────────────────────────┤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1  │Регистрационный номер               │    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2  │Фамилия                             │    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 xml:space="preserve">│  3  │Прежняя фамилия </w:t>
      </w:r>
      <w:hyperlink w:anchor="P626">
        <w:r>
          <w:rPr>
            <w:color w:val="0000FF"/>
          </w:rPr>
          <w:t>&lt;1&gt;</w:t>
        </w:r>
      </w:hyperlink>
      <w:r>
        <w:t xml:space="preserve">                 │    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4  │Имя                                 │    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5  │Отчество (при наличии)              │    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6  │Пол (мужской - 1, женский - 2)      │    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7  │Дата рождения (дд.мм.гггг)          │  ┌─┐┌─┐ ┌─┐┌─┐ ┌─┐┌─┐┌─┐┌─┐  │</w:t>
      </w:r>
    </w:p>
    <w:p w:rsidR="00D97620" w:rsidRDefault="00D97620">
      <w:pPr>
        <w:pStyle w:val="ConsPlusCell"/>
        <w:jc w:val="both"/>
      </w:pPr>
      <w:r>
        <w:t>│     │                                    │  │ ││ │ │ ││ │ │ ││ ││ ││ │  │</w:t>
      </w:r>
    </w:p>
    <w:p w:rsidR="00D97620" w:rsidRDefault="00D97620">
      <w:pPr>
        <w:pStyle w:val="ConsPlusCell"/>
        <w:jc w:val="both"/>
      </w:pPr>
      <w:r>
        <w:t>│     │                                    │  └─┘└─┘.└─┘└─┘.└─┘└─┘└─┘└─┘  │</w:t>
      </w:r>
    </w:p>
    <w:p w:rsidR="00D97620" w:rsidRDefault="00D97620">
      <w:pPr>
        <w:pStyle w:val="ConsPlusCell"/>
        <w:jc w:val="both"/>
      </w:pPr>
      <w:r>
        <w:t>└─────┴────────────────────────────────────┴──────────────────────────────┘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 Раздел II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┌─────┬───────────────────────────────────────────────────────────────────┐</w:t>
      </w:r>
    </w:p>
    <w:p w:rsidR="00D97620" w:rsidRDefault="00D97620">
      <w:pPr>
        <w:pStyle w:val="ConsPlusCell"/>
        <w:jc w:val="both"/>
      </w:pPr>
      <w:r>
        <w:t>│N п/п│                 Документ, удостоверяющий личность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├─────┼────────────────────────────────────┬──────────────────────────────┤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1  │Паспорт - 1; свидетельство о        │                              │</w:t>
      </w:r>
    </w:p>
    <w:p w:rsidR="00D97620" w:rsidRDefault="00D97620">
      <w:pPr>
        <w:pStyle w:val="ConsPlusCell"/>
        <w:jc w:val="both"/>
      </w:pPr>
      <w:r>
        <w:t>│     │рождении - 2; военный билет - 3;    │                              │</w:t>
      </w:r>
    </w:p>
    <w:p w:rsidR="00D97620" w:rsidRDefault="00D97620">
      <w:pPr>
        <w:pStyle w:val="ConsPlusCell"/>
        <w:jc w:val="both"/>
      </w:pPr>
      <w:r>
        <w:t>│     │удостоверение личности офицера - 4  │    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2  │Серия                               │    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3  │Номер                               │    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4  │Орган, выдавший документ            │    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├─────┼────────────────────────────────────┼──────────────────────────────┤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5  │Дата выдачи (дд.мм.гггг)            │  ┌─┐┌─┐ ┌─┐┌─┐ ┌─┐┌─┐┌─┐┌─┐  │</w:t>
      </w:r>
    </w:p>
    <w:p w:rsidR="00D97620" w:rsidRDefault="00D97620">
      <w:pPr>
        <w:pStyle w:val="ConsPlusCell"/>
        <w:jc w:val="both"/>
      </w:pPr>
      <w:r>
        <w:t>│     │                                    │  │ ││ │ │ ││ │ │ ││ ││ ││ │  │</w:t>
      </w:r>
    </w:p>
    <w:p w:rsidR="00D97620" w:rsidRDefault="00D97620">
      <w:pPr>
        <w:pStyle w:val="ConsPlusCell"/>
        <w:jc w:val="both"/>
      </w:pPr>
      <w:r>
        <w:t>│     │                                    │  └─┘└─┘.└─┘└─┘.└─┘└─┘└─┘└─┘  │</w:t>
      </w:r>
    </w:p>
    <w:p w:rsidR="00D97620" w:rsidRDefault="00D97620">
      <w:pPr>
        <w:pStyle w:val="ConsPlusCell"/>
        <w:jc w:val="both"/>
      </w:pPr>
      <w:r>
        <w:lastRenderedPageBreak/>
        <w:t>└─────┴────────────────────────────────────┴──────────────────────────────┘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Раздел III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rmal"/>
        <w:sectPr w:rsidR="00D97620" w:rsidSect="00843B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6"/>
        <w:gridCol w:w="4843"/>
        <w:gridCol w:w="4110"/>
      </w:tblGrid>
      <w:tr w:rsidR="00D97620">
        <w:tc>
          <w:tcPr>
            <w:tcW w:w="746" w:type="dxa"/>
          </w:tcPr>
          <w:p w:rsidR="00D97620" w:rsidRDefault="00D9762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953" w:type="dxa"/>
            <w:gridSpan w:val="2"/>
          </w:tcPr>
          <w:p w:rsidR="00D97620" w:rsidRDefault="00D97620">
            <w:pPr>
              <w:pStyle w:val="ConsPlusNormal"/>
              <w:jc w:val="center"/>
            </w:pPr>
            <w:r>
              <w:t>Страховое свидетельство обязательного пенсионного страхования</w:t>
            </w:r>
          </w:p>
        </w:tc>
      </w:tr>
      <w:tr w:rsidR="00D97620">
        <w:tc>
          <w:tcPr>
            <w:tcW w:w="746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3" w:type="dxa"/>
          </w:tcPr>
          <w:p w:rsidR="00D97620" w:rsidRDefault="00D97620">
            <w:pPr>
              <w:pStyle w:val="ConsPlusNormal"/>
            </w:pPr>
            <w:r>
              <w:t>Страховой номер индивидуального лицевого счета (СНИЛС)</w:t>
            </w:r>
          </w:p>
        </w:tc>
        <w:tc>
          <w:tcPr>
            <w:tcW w:w="4110" w:type="dxa"/>
          </w:tcPr>
          <w:p w:rsidR="00D97620" w:rsidRDefault="00D97620">
            <w:pPr>
              <w:pStyle w:val="ConsPlusNormal"/>
              <w:jc w:val="center"/>
            </w:pPr>
          </w:p>
        </w:tc>
      </w:tr>
    </w:tbl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 Раздел IV</w:t>
      </w:r>
    </w:p>
    <w:p w:rsidR="00D97620" w:rsidRDefault="00D976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"/>
        <w:gridCol w:w="4857"/>
        <w:gridCol w:w="4110"/>
      </w:tblGrid>
      <w:tr w:rsidR="00D97620">
        <w:tc>
          <w:tcPr>
            <w:tcW w:w="732" w:type="dxa"/>
          </w:tcPr>
          <w:p w:rsidR="00D97620" w:rsidRDefault="00D976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967" w:type="dxa"/>
            <w:gridSpan w:val="2"/>
          </w:tcPr>
          <w:p w:rsidR="00D97620" w:rsidRDefault="00D97620">
            <w:pPr>
              <w:pStyle w:val="ConsPlusNormal"/>
              <w:jc w:val="center"/>
            </w:pPr>
            <w:r>
              <w:t>Адрес места жительства или места пребывания</w:t>
            </w:r>
          </w:p>
        </w:tc>
      </w:tr>
      <w:tr w:rsidR="00D97620">
        <w:tc>
          <w:tcPr>
            <w:tcW w:w="732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57" w:type="dxa"/>
          </w:tcPr>
          <w:p w:rsidR="00D97620" w:rsidRDefault="00D97620">
            <w:pPr>
              <w:pStyle w:val="ConsPlusNormal"/>
            </w:pPr>
            <w:r>
              <w:t>Почтовый индекс</w:t>
            </w:r>
          </w:p>
        </w:tc>
        <w:tc>
          <w:tcPr>
            <w:tcW w:w="4110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32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57" w:type="dxa"/>
          </w:tcPr>
          <w:p w:rsidR="00D97620" w:rsidRDefault="00D97620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4110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32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57" w:type="dxa"/>
          </w:tcPr>
          <w:p w:rsidR="00D97620" w:rsidRDefault="00D97620">
            <w:pPr>
              <w:pStyle w:val="ConsPlusNormal"/>
            </w:pPr>
            <w:r>
              <w:t>Район</w:t>
            </w:r>
          </w:p>
        </w:tc>
        <w:tc>
          <w:tcPr>
            <w:tcW w:w="4110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32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57" w:type="dxa"/>
          </w:tcPr>
          <w:p w:rsidR="00D97620" w:rsidRDefault="00D97620">
            <w:pPr>
              <w:pStyle w:val="ConsPlusNormal"/>
            </w:pPr>
            <w:r>
              <w:t>Сельский совет</w:t>
            </w:r>
          </w:p>
        </w:tc>
        <w:tc>
          <w:tcPr>
            <w:tcW w:w="4110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32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57" w:type="dxa"/>
          </w:tcPr>
          <w:p w:rsidR="00D97620" w:rsidRDefault="00D97620">
            <w:pPr>
              <w:pStyle w:val="ConsPlusNormal"/>
            </w:pPr>
            <w:r>
              <w:t>Населенный пункт (город, поселок городского типа, сельский населенный пункт)</w:t>
            </w:r>
          </w:p>
        </w:tc>
        <w:tc>
          <w:tcPr>
            <w:tcW w:w="4110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32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57" w:type="dxa"/>
          </w:tcPr>
          <w:p w:rsidR="00D97620" w:rsidRDefault="00D97620">
            <w:pPr>
              <w:pStyle w:val="ConsPlusNormal"/>
            </w:pPr>
            <w:r>
              <w:t>Код ТЕРСОН (Общесоюзный классификатор административно-территориального деления СССР) населенного пункта</w:t>
            </w:r>
          </w:p>
        </w:tc>
        <w:tc>
          <w:tcPr>
            <w:tcW w:w="4110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32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57" w:type="dxa"/>
          </w:tcPr>
          <w:p w:rsidR="00D97620" w:rsidRDefault="00D97620">
            <w:pPr>
              <w:pStyle w:val="ConsPlusNormal"/>
            </w:pPr>
            <w:r>
              <w:t xml:space="preserve">Код </w:t>
            </w:r>
            <w:hyperlink r:id="rId7">
              <w:r>
                <w:rPr>
                  <w:color w:val="0000FF"/>
                </w:rPr>
                <w:t>ОКТМО</w:t>
              </w:r>
            </w:hyperlink>
            <w:r>
              <w:t xml:space="preserve"> (Общероссийский </w:t>
            </w:r>
            <w:hyperlink r:id="rId8">
              <w:r>
                <w:rPr>
                  <w:color w:val="0000FF"/>
                </w:rPr>
                <w:t>классификатор</w:t>
              </w:r>
            </w:hyperlink>
            <w:r>
              <w:t xml:space="preserve"> территорий муниципальных образований) населенного пункта</w:t>
            </w:r>
          </w:p>
        </w:tc>
        <w:tc>
          <w:tcPr>
            <w:tcW w:w="4110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32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57" w:type="dxa"/>
          </w:tcPr>
          <w:p w:rsidR="00D97620" w:rsidRDefault="00D97620">
            <w:pPr>
              <w:pStyle w:val="ConsPlusNormal"/>
            </w:pPr>
            <w:r>
              <w:t>Улица</w:t>
            </w:r>
          </w:p>
        </w:tc>
        <w:tc>
          <w:tcPr>
            <w:tcW w:w="4110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32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57" w:type="dxa"/>
          </w:tcPr>
          <w:p w:rsidR="00D97620" w:rsidRDefault="00D97620">
            <w:pPr>
              <w:pStyle w:val="ConsPlusNormal"/>
            </w:pPr>
            <w:r>
              <w:t>Дом, корпус, квартира</w:t>
            </w:r>
          </w:p>
        </w:tc>
        <w:tc>
          <w:tcPr>
            <w:tcW w:w="4110" w:type="dxa"/>
          </w:tcPr>
          <w:p w:rsidR="00D97620" w:rsidRDefault="00D97620">
            <w:pPr>
              <w:pStyle w:val="ConsPlusNormal"/>
              <w:jc w:val="center"/>
            </w:pPr>
          </w:p>
        </w:tc>
      </w:tr>
    </w:tbl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 Раздел V</w:t>
      </w:r>
    </w:p>
    <w:p w:rsidR="00D97620" w:rsidRDefault="00D976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144"/>
        <w:gridCol w:w="211"/>
        <w:gridCol w:w="6378"/>
        <w:gridCol w:w="1134"/>
        <w:gridCol w:w="1134"/>
      </w:tblGrid>
      <w:tr w:rsidR="00D97620">
        <w:tc>
          <w:tcPr>
            <w:tcW w:w="702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001" w:type="dxa"/>
            <w:gridSpan w:val="5"/>
          </w:tcPr>
          <w:p w:rsidR="00D97620" w:rsidRDefault="00D97620">
            <w:pPr>
              <w:pStyle w:val="ConsPlusNormal"/>
              <w:jc w:val="center"/>
            </w:pPr>
            <w:r>
              <w:t>Сведения о документах, подтверждающих отнесение гражданина к категории учета</w:t>
            </w:r>
          </w:p>
        </w:tc>
      </w:tr>
      <w:tr w:rsidR="00D97620">
        <w:tc>
          <w:tcPr>
            <w:tcW w:w="702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6733" w:type="dxa"/>
            <w:gridSpan w:val="3"/>
          </w:tcPr>
          <w:p w:rsidR="00D97620" w:rsidRDefault="00D97620">
            <w:pPr>
              <w:pStyle w:val="ConsPlusNormal"/>
              <w:jc w:val="center"/>
            </w:pPr>
            <w:r>
              <w:t>Категория</w:t>
            </w:r>
          </w:p>
        </w:tc>
        <w:tc>
          <w:tcPr>
            <w:tcW w:w="1134" w:type="dxa"/>
          </w:tcPr>
          <w:p w:rsidR="00D97620" w:rsidRDefault="00D97620">
            <w:pPr>
              <w:pStyle w:val="ConsPlusNormal"/>
              <w:jc w:val="center"/>
            </w:pPr>
            <w:r>
              <w:t>Серия удостовер</w:t>
            </w:r>
            <w:r>
              <w:lastRenderedPageBreak/>
              <w:t>ения</w:t>
            </w:r>
          </w:p>
        </w:tc>
        <w:tc>
          <w:tcPr>
            <w:tcW w:w="1134" w:type="dxa"/>
          </w:tcPr>
          <w:p w:rsidR="00D97620" w:rsidRDefault="00D97620">
            <w:pPr>
              <w:pStyle w:val="ConsPlusNormal"/>
              <w:jc w:val="center"/>
            </w:pPr>
            <w:r>
              <w:lastRenderedPageBreak/>
              <w:t>Номер удостовер</w:t>
            </w:r>
            <w:r>
              <w:lastRenderedPageBreak/>
              <w:t>ения</w:t>
            </w:r>
          </w:p>
        </w:tc>
      </w:tr>
      <w:tr w:rsidR="00D97620">
        <w:tc>
          <w:tcPr>
            <w:tcW w:w="702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6378" w:type="dxa"/>
            <w:tcBorders>
              <w:bottom w:val="nil"/>
            </w:tcBorders>
          </w:tcPr>
          <w:p w:rsidR="00D97620" w:rsidRDefault="00D97620">
            <w:pPr>
              <w:pStyle w:val="ConsPlusNormal"/>
            </w:pPr>
            <w:r>
              <w:t xml:space="preserve">ЧАЭС1: ОЛБ </w:t>
            </w:r>
            <w:hyperlink w:anchor="P62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6733" w:type="dxa"/>
            <w:gridSpan w:val="3"/>
            <w:tcBorders>
              <w:top w:val="nil"/>
            </w:tcBorders>
          </w:tcPr>
          <w:p w:rsidR="00D97620" w:rsidRDefault="00D97620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6378" w:type="dxa"/>
            <w:tcBorders>
              <w:bottom w:val="nil"/>
            </w:tcBorders>
          </w:tcPr>
          <w:p w:rsidR="00D97620" w:rsidRDefault="00D97620">
            <w:pPr>
              <w:pStyle w:val="ConsPlusNormal"/>
            </w:pPr>
            <w:r>
              <w:t xml:space="preserve">ЧАЭС2: инвалиды </w:t>
            </w:r>
            <w:hyperlink w:anchor="P62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6733" w:type="dxa"/>
            <w:gridSpan w:val="3"/>
            <w:tcBorders>
              <w:top w:val="nil"/>
            </w:tcBorders>
          </w:tcPr>
          <w:p w:rsidR="00D97620" w:rsidRDefault="00D97620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6378" w:type="dxa"/>
            <w:tcBorders>
              <w:bottom w:val="nil"/>
            </w:tcBorders>
          </w:tcPr>
          <w:p w:rsidR="00D97620" w:rsidRDefault="00D97620">
            <w:pPr>
              <w:pStyle w:val="ConsPlusNormal"/>
            </w:pPr>
            <w:r>
              <w:t xml:space="preserve">ЧАЭС3: ликвидаторы 86 - 87 </w:t>
            </w:r>
            <w:hyperlink w:anchor="P63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6733" w:type="dxa"/>
            <w:gridSpan w:val="3"/>
            <w:tcBorders>
              <w:top w:val="nil"/>
            </w:tcBorders>
          </w:tcPr>
          <w:p w:rsidR="00D97620" w:rsidRDefault="00D97620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6378" w:type="dxa"/>
            <w:tcBorders>
              <w:bottom w:val="nil"/>
            </w:tcBorders>
          </w:tcPr>
          <w:p w:rsidR="00D97620" w:rsidRDefault="00D97620">
            <w:pPr>
              <w:pStyle w:val="ConsPlusNormal"/>
            </w:pPr>
            <w:r>
              <w:t xml:space="preserve">ЧАЭС4: ликвидаторы 88 - 90 </w:t>
            </w:r>
            <w:hyperlink w:anchor="P633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6733" w:type="dxa"/>
            <w:gridSpan w:val="3"/>
            <w:tcBorders>
              <w:top w:val="nil"/>
            </w:tcBorders>
          </w:tcPr>
          <w:p w:rsidR="00D97620" w:rsidRDefault="00D97620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6378" w:type="dxa"/>
            <w:tcBorders>
              <w:bottom w:val="nil"/>
            </w:tcBorders>
          </w:tcPr>
          <w:p w:rsidR="00D97620" w:rsidRDefault="00D97620">
            <w:pPr>
              <w:pStyle w:val="ConsPlusNormal"/>
            </w:pPr>
            <w:r>
              <w:t xml:space="preserve">ЧАЭС5: работающие (зона отчуждения) </w:t>
            </w:r>
            <w:hyperlink w:anchor="P634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6733" w:type="dxa"/>
            <w:gridSpan w:val="3"/>
            <w:tcBorders>
              <w:top w:val="nil"/>
            </w:tcBorders>
          </w:tcPr>
          <w:p w:rsidR="00D97620" w:rsidRDefault="00D97620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6378" w:type="dxa"/>
            <w:tcBorders>
              <w:bottom w:val="nil"/>
            </w:tcBorders>
          </w:tcPr>
          <w:p w:rsidR="00D97620" w:rsidRDefault="00D97620">
            <w:pPr>
              <w:pStyle w:val="ConsPlusNormal"/>
            </w:pPr>
            <w:r>
              <w:t xml:space="preserve">ЧАЭС6: эвакуированные </w:t>
            </w:r>
            <w:hyperlink w:anchor="P635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6733" w:type="dxa"/>
            <w:gridSpan w:val="3"/>
            <w:tcBorders>
              <w:top w:val="nil"/>
            </w:tcBorders>
          </w:tcPr>
          <w:p w:rsidR="00D97620" w:rsidRDefault="00D97620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6378" w:type="dxa"/>
            <w:tcBorders>
              <w:bottom w:val="nil"/>
            </w:tcBorders>
          </w:tcPr>
          <w:p w:rsidR="00D97620" w:rsidRDefault="00D97620">
            <w:pPr>
              <w:pStyle w:val="ConsPlusNormal"/>
            </w:pPr>
            <w:r>
              <w:t xml:space="preserve">ЧАЭС7: проживающие (зона с правом на отселение) </w:t>
            </w:r>
            <w:hyperlink w:anchor="P636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6733" w:type="dxa"/>
            <w:gridSpan w:val="3"/>
            <w:tcBorders>
              <w:top w:val="nil"/>
            </w:tcBorders>
          </w:tcPr>
          <w:p w:rsidR="00D97620" w:rsidRDefault="00D97620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6378" w:type="dxa"/>
            <w:tcBorders>
              <w:bottom w:val="nil"/>
            </w:tcBorders>
          </w:tcPr>
          <w:p w:rsidR="00D97620" w:rsidRDefault="00D97620">
            <w:pPr>
              <w:pStyle w:val="ConsPlusNormal"/>
            </w:pPr>
            <w:r>
              <w:t xml:space="preserve">ЧАЭС8: проживающие (зона отселения) </w:t>
            </w:r>
            <w:hyperlink w:anchor="P637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6733" w:type="dxa"/>
            <w:gridSpan w:val="3"/>
            <w:tcBorders>
              <w:top w:val="nil"/>
            </w:tcBorders>
          </w:tcPr>
          <w:p w:rsidR="00D97620" w:rsidRDefault="00D97620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6378" w:type="dxa"/>
            <w:tcBorders>
              <w:bottom w:val="nil"/>
            </w:tcBorders>
          </w:tcPr>
          <w:p w:rsidR="00D97620" w:rsidRDefault="00D97620">
            <w:pPr>
              <w:pStyle w:val="ConsPlusNormal"/>
            </w:pPr>
            <w:r>
              <w:t xml:space="preserve">ЧАЭС9: работающие (зона отселения) </w:t>
            </w:r>
            <w:hyperlink w:anchor="P638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6733" w:type="dxa"/>
            <w:gridSpan w:val="3"/>
            <w:tcBorders>
              <w:top w:val="nil"/>
            </w:tcBorders>
          </w:tcPr>
          <w:p w:rsidR="00D97620" w:rsidRDefault="00D97620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6378" w:type="dxa"/>
            <w:tcBorders>
              <w:bottom w:val="nil"/>
            </w:tcBorders>
          </w:tcPr>
          <w:p w:rsidR="00D97620" w:rsidRDefault="00D97620">
            <w:pPr>
              <w:pStyle w:val="ConsPlusNormal"/>
            </w:pPr>
            <w:r>
              <w:t xml:space="preserve">ЧАЭС10: выехавшие </w:t>
            </w:r>
            <w:hyperlink w:anchor="P639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6733" w:type="dxa"/>
            <w:gridSpan w:val="3"/>
            <w:tcBorders>
              <w:top w:val="nil"/>
            </w:tcBorders>
          </w:tcPr>
          <w:p w:rsidR="00D97620" w:rsidRDefault="00D97620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4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6378" w:type="dxa"/>
            <w:tcBorders>
              <w:bottom w:val="nil"/>
            </w:tcBorders>
          </w:tcPr>
          <w:p w:rsidR="00D97620" w:rsidRDefault="00D97620">
            <w:pPr>
              <w:pStyle w:val="ConsPlusNormal"/>
            </w:pPr>
            <w:r>
              <w:t xml:space="preserve">ЧАЭС11: военнослужащие </w:t>
            </w:r>
            <w:hyperlink w:anchor="P640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6733" w:type="dxa"/>
            <w:gridSpan w:val="3"/>
            <w:tcBorders>
              <w:top w:val="nil"/>
            </w:tcBorders>
          </w:tcPr>
          <w:p w:rsidR="00D97620" w:rsidRDefault="00D97620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6378" w:type="dxa"/>
            <w:tcBorders>
              <w:bottom w:val="nil"/>
            </w:tcBorders>
          </w:tcPr>
          <w:p w:rsidR="00D97620" w:rsidRDefault="00D97620">
            <w:pPr>
              <w:pStyle w:val="ConsPlusNormal"/>
            </w:pPr>
            <w:r>
              <w:t xml:space="preserve">ЧАЭС-потомки </w:t>
            </w:r>
            <w:hyperlink w:anchor="P64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6733" w:type="dxa"/>
            <w:gridSpan w:val="3"/>
            <w:tcBorders>
              <w:top w:val="nil"/>
            </w:tcBorders>
          </w:tcPr>
          <w:p w:rsidR="00D97620" w:rsidRDefault="00D97620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6378" w:type="dxa"/>
            <w:tcBorders>
              <w:bottom w:val="nil"/>
            </w:tcBorders>
          </w:tcPr>
          <w:p w:rsidR="00D97620" w:rsidRDefault="00D97620">
            <w:pPr>
              <w:pStyle w:val="ConsPlusNormal"/>
            </w:pPr>
            <w:r>
              <w:t xml:space="preserve">МАЯКТЕЧА1: ликвидаторы Маяк 57 - 58, Теча 49 - 56 </w:t>
            </w:r>
            <w:hyperlink w:anchor="P642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6733" w:type="dxa"/>
            <w:gridSpan w:val="3"/>
            <w:tcBorders>
              <w:top w:val="nil"/>
            </w:tcBorders>
          </w:tcPr>
          <w:p w:rsidR="00D97620" w:rsidRDefault="00D97620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6378" w:type="dxa"/>
            <w:tcBorders>
              <w:bottom w:val="nil"/>
            </w:tcBorders>
          </w:tcPr>
          <w:p w:rsidR="00D97620" w:rsidRDefault="00D97620">
            <w:pPr>
              <w:pStyle w:val="ConsPlusNormal"/>
            </w:pPr>
            <w:r>
              <w:t xml:space="preserve">МАЯКТЕЧА2: ликвидаторы Маяк 59 - 61, Теча 57 - 62 </w:t>
            </w:r>
            <w:hyperlink w:anchor="P643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6733" w:type="dxa"/>
            <w:gridSpan w:val="3"/>
            <w:tcBorders>
              <w:top w:val="nil"/>
            </w:tcBorders>
          </w:tcPr>
          <w:p w:rsidR="00D97620" w:rsidRDefault="00D97620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6378" w:type="dxa"/>
            <w:tcBorders>
              <w:bottom w:val="nil"/>
            </w:tcBorders>
          </w:tcPr>
          <w:p w:rsidR="00D97620" w:rsidRDefault="00D97620">
            <w:pPr>
              <w:pStyle w:val="ConsPlusNormal"/>
            </w:pPr>
            <w:r>
              <w:t xml:space="preserve">МАЯКТЕЧА3: эвакуированные </w:t>
            </w:r>
            <w:hyperlink w:anchor="P644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6733" w:type="dxa"/>
            <w:gridSpan w:val="3"/>
            <w:tcBorders>
              <w:top w:val="nil"/>
            </w:tcBorders>
          </w:tcPr>
          <w:p w:rsidR="00D97620" w:rsidRDefault="00D97620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6378" w:type="dxa"/>
            <w:tcBorders>
              <w:bottom w:val="nil"/>
            </w:tcBorders>
          </w:tcPr>
          <w:p w:rsidR="00D97620" w:rsidRDefault="00D97620">
            <w:pPr>
              <w:pStyle w:val="ConsPlusNormal"/>
            </w:pPr>
            <w:r>
              <w:t xml:space="preserve">МАЯКТЕЧА4: проживающие (более 1 мЗв) </w:t>
            </w:r>
            <w:hyperlink w:anchor="P645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6733" w:type="dxa"/>
            <w:gridSpan w:val="3"/>
            <w:tcBorders>
              <w:top w:val="nil"/>
            </w:tcBorders>
          </w:tcPr>
          <w:p w:rsidR="00D97620" w:rsidRDefault="00D97620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6378" w:type="dxa"/>
            <w:tcBorders>
              <w:bottom w:val="nil"/>
            </w:tcBorders>
          </w:tcPr>
          <w:p w:rsidR="00D97620" w:rsidRDefault="00D97620">
            <w:pPr>
              <w:pStyle w:val="ConsPlusNormal"/>
            </w:pPr>
            <w:r>
              <w:t xml:space="preserve">МАЯКТЕЧА5: проживавшие Теча (более 35 сЗв) </w:t>
            </w:r>
            <w:hyperlink w:anchor="P646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6733" w:type="dxa"/>
            <w:gridSpan w:val="3"/>
            <w:tcBorders>
              <w:top w:val="nil"/>
            </w:tcBorders>
          </w:tcPr>
          <w:p w:rsidR="00D97620" w:rsidRDefault="00D97620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6378" w:type="dxa"/>
            <w:tcBorders>
              <w:bottom w:val="nil"/>
            </w:tcBorders>
          </w:tcPr>
          <w:p w:rsidR="00D97620" w:rsidRDefault="00D97620">
            <w:pPr>
              <w:pStyle w:val="ConsPlusNormal"/>
            </w:pPr>
            <w:r>
              <w:t xml:space="preserve">МАЯКТЕЧА6: проживавшие Теча (от 7 до 35 сЗв) </w:t>
            </w:r>
            <w:hyperlink w:anchor="P647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6733" w:type="dxa"/>
            <w:gridSpan w:val="3"/>
            <w:tcBorders>
              <w:top w:val="nil"/>
            </w:tcBorders>
          </w:tcPr>
          <w:p w:rsidR="00D97620" w:rsidRDefault="00D97620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6378" w:type="dxa"/>
            <w:tcBorders>
              <w:bottom w:val="nil"/>
            </w:tcBorders>
          </w:tcPr>
          <w:p w:rsidR="00D97620" w:rsidRDefault="00D97620">
            <w:pPr>
              <w:pStyle w:val="ConsPlusNormal"/>
            </w:pPr>
            <w:r>
              <w:t xml:space="preserve">МАЯКТЕЧА7: выехавшие (более 1 мЗв) </w:t>
            </w:r>
            <w:hyperlink w:anchor="P648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6733" w:type="dxa"/>
            <w:gridSpan w:val="3"/>
            <w:tcBorders>
              <w:top w:val="nil"/>
            </w:tcBorders>
          </w:tcPr>
          <w:p w:rsidR="00D97620" w:rsidRDefault="00D97620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6378" w:type="dxa"/>
            <w:tcBorders>
              <w:bottom w:val="nil"/>
            </w:tcBorders>
          </w:tcPr>
          <w:p w:rsidR="00D97620" w:rsidRDefault="00D97620">
            <w:pPr>
              <w:pStyle w:val="ConsPlusNormal"/>
            </w:pPr>
            <w:r>
              <w:t xml:space="preserve">МАЯКТЕЧА-потомки </w:t>
            </w:r>
            <w:hyperlink w:anchor="P649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6733" w:type="dxa"/>
            <w:gridSpan w:val="3"/>
            <w:tcBorders>
              <w:top w:val="nil"/>
            </w:tcBorders>
          </w:tcPr>
          <w:p w:rsidR="00D97620" w:rsidRDefault="00D97620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6378" w:type="dxa"/>
            <w:tcBorders>
              <w:bottom w:val="nil"/>
            </w:tcBorders>
          </w:tcPr>
          <w:p w:rsidR="00D97620" w:rsidRDefault="00D97620">
            <w:pPr>
              <w:pStyle w:val="ConsPlusNormal"/>
            </w:pPr>
            <w:r>
              <w:t xml:space="preserve">СИП25: более 25 сЗв </w:t>
            </w:r>
            <w:hyperlink w:anchor="P650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6733" w:type="dxa"/>
            <w:gridSpan w:val="3"/>
            <w:tcBorders>
              <w:top w:val="nil"/>
            </w:tcBorders>
          </w:tcPr>
          <w:p w:rsidR="00D97620" w:rsidRDefault="00D97620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14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6378" w:type="dxa"/>
            <w:tcBorders>
              <w:bottom w:val="nil"/>
            </w:tcBorders>
          </w:tcPr>
          <w:p w:rsidR="00D97620" w:rsidRDefault="00D97620">
            <w:pPr>
              <w:pStyle w:val="ConsPlusNormal"/>
            </w:pPr>
            <w:r>
              <w:t xml:space="preserve">СИП5: от 5 до 25 сЗв </w:t>
            </w:r>
            <w:hyperlink w:anchor="P65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6733" w:type="dxa"/>
            <w:gridSpan w:val="3"/>
            <w:tcBorders>
              <w:top w:val="nil"/>
            </w:tcBorders>
          </w:tcPr>
          <w:p w:rsidR="00D97620" w:rsidRDefault="00D97620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6378" w:type="dxa"/>
            <w:tcBorders>
              <w:bottom w:val="nil"/>
            </w:tcBorders>
          </w:tcPr>
          <w:p w:rsidR="00D97620" w:rsidRDefault="00D97620">
            <w:pPr>
              <w:pStyle w:val="ConsPlusNormal"/>
            </w:pPr>
            <w:r>
              <w:t xml:space="preserve">СИП-дети </w:t>
            </w:r>
            <w:hyperlink w:anchor="P652">
              <w:r>
                <w:rPr>
                  <w:color w:val="0000FF"/>
                </w:rPr>
                <w:t>&lt;24&gt;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6733" w:type="dxa"/>
            <w:gridSpan w:val="3"/>
            <w:tcBorders>
              <w:top w:val="nil"/>
            </w:tcBorders>
          </w:tcPr>
          <w:p w:rsidR="00D97620" w:rsidRDefault="00D97620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6378" w:type="dxa"/>
            <w:tcBorders>
              <w:bottom w:val="nil"/>
            </w:tcBorders>
          </w:tcPr>
          <w:p w:rsidR="00D97620" w:rsidRDefault="00D97620">
            <w:pPr>
              <w:pStyle w:val="ConsPlusNormal"/>
            </w:pPr>
            <w:r>
              <w:t xml:space="preserve">ВПОР: ветераны подразделений особого риска </w:t>
            </w:r>
            <w:hyperlink w:anchor="P653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6733" w:type="dxa"/>
            <w:gridSpan w:val="3"/>
            <w:tcBorders>
              <w:top w:val="nil"/>
            </w:tcBorders>
          </w:tcPr>
          <w:p w:rsidR="00D97620" w:rsidRDefault="00D97620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02" w:type="dxa"/>
          </w:tcPr>
          <w:p w:rsidR="00D97620" w:rsidRDefault="00D9762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733" w:type="dxa"/>
            <w:gridSpan w:val="3"/>
          </w:tcPr>
          <w:p w:rsidR="00D97620" w:rsidRDefault="00D97620">
            <w:pPr>
              <w:pStyle w:val="ConsPlusNormal"/>
            </w:pPr>
            <w:r>
              <w:t>Поколение (для категорий ЧАЭС-потомки и МАЯКТЕЧА-потомки) (сын, дочь - 1; внук, внучка - 2; правнук, правнучка - 3)</w:t>
            </w:r>
          </w:p>
        </w:tc>
        <w:tc>
          <w:tcPr>
            <w:tcW w:w="1134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D97620" w:rsidRDefault="00D97620">
            <w:pPr>
              <w:pStyle w:val="ConsPlusNormal"/>
              <w:jc w:val="center"/>
            </w:pPr>
          </w:p>
        </w:tc>
      </w:tr>
    </w:tbl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 Раздел VI</w:t>
      </w:r>
    </w:p>
    <w:p w:rsidR="00D97620" w:rsidRDefault="00D976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"/>
        <w:gridCol w:w="1218"/>
        <w:gridCol w:w="1442"/>
        <w:gridCol w:w="1554"/>
        <w:gridCol w:w="1217"/>
        <w:gridCol w:w="1806"/>
        <w:gridCol w:w="1764"/>
      </w:tblGrid>
      <w:tr w:rsidR="00D97620">
        <w:tc>
          <w:tcPr>
            <w:tcW w:w="676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001" w:type="dxa"/>
            <w:gridSpan w:val="6"/>
          </w:tcPr>
          <w:p w:rsidR="00D97620" w:rsidRDefault="00D97620">
            <w:pPr>
              <w:pStyle w:val="ConsPlusNormal"/>
              <w:jc w:val="center"/>
            </w:pPr>
            <w:r>
              <w:t>Сведения о воздействии радиации (кроме 3 и 4 категорий)</w:t>
            </w:r>
          </w:p>
        </w:tc>
      </w:tr>
      <w:tr w:rsidR="00D97620">
        <w:tc>
          <w:tcPr>
            <w:tcW w:w="676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1218" w:type="dxa"/>
          </w:tcPr>
          <w:p w:rsidR="00D97620" w:rsidRDefault="00D97620">
            <w:pPr>
              <w:pStyle w:val="ConsPlusNormal"/>
              <w:jc w:val="center"/>
            </w:pPr>
            <w:r>
              <w:t>Категория</w:t>
            </w:r>
          </w:p>
        </w:tc>
        <w:tc>
          <w:tcPr>
            <w:tcW w:w="1442" w:type="dxa"/>
          </w:tcPr>
          <w:p w:rsidR="00D97620" w:rsidRDefault="00D97620">
            <w:pPr>
              <w:pStyle w:val="ConsPlusNormal"/>
              <w:jc w:val="center"/>
            </w:pPr>
            <w:r>
              <w:t>Начальная дата периода воздействия радиации</w:t>
            </w:r>
          </w:p>
        </w:tc>
        <w:tc>
          <w:tcPr>
            <w:tcW w:w="1554" w:type="dxa"/>
          </w:tcPr>
          <w:p w:rsidR="00D97620" w:rsidRDefault="00D97620">
            <w:pPr>
              <w:pStyle w:val="ConsPlusNormal"/>
              <w:jc w:val="center"/>
            </w:pPr>
            <w:r>
              <w:t>Конечная дата периода воздействия радиации</w:t>
            </w:r>
          </w:p>
        </w:tc>
        <w:tc>
          <w:tcPr>
            <w:tcW w:w="1217" w:type="dxa"/>
          </w:tcPr>
          <w:p w:rsidR="00D97620" w:rsidRDefault="00D97620">
            <w:pPr>
              <w:pStyle w:val="ConsPlusNormal"/>
              <w:jc w:val="center"/>
            </w:pPr>
            <w:r>
              <w:t>Доза облучения</w:t>
            </w:r>
          </w:p>
        </w:tc>
        <w:tc>
          <w:tcPr>
            <w:tcW w:w="1806" w:type="dxa"/>
          </w:tcPr>
          <w:p w:rsidR="00D97620" w:rsidRDefault="00D97620">
            <w:pPr>
              <w:pStyle w:val="ConsPlusNormal"/>
              <w:jc w:val="center"/>
            </w:pPr>
            <w:r>
              <w:t>Единица измерения дозы облучения (текст)</w:t>
            </w:r>
          </w:p>
        </w:tc>
        <w:tc>
          <w:tcPr>
            <w:tcW w:w="1764" w:type="dxa"/>
          </w:tcPr>
          <w:p w:rsidR="00D97620" w:rsidRDefault="00D97620">
            <w:pPr>
              <w:pStyle w:val="ConsPlusNormal"/>
              <w:jc w:val="center"/>
            </w:pPr>
            <w:r>
              <w:t>Организация, оценившая дозу облучения (текст)</w:t>
            </w:r>
          </w:p>
        </w:tc>
      </w:tr>
      <w:tr w:rsidR="00D97620">
        <w:tc>
          <w:tcPr>
            <w:tcW w:w="676" w:type="dxa"/>
          </w:tcPr>
          <w:p w:rsidR="00D97620" w:rsidRDefault="00D976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8" w:type="dxa"/>
          </w:tcPr>
          <w:p w:rsidR="00D97620" w:rsidRDefault="00D976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2" w:type="dxa"/>
          </w:tcPr>
          <w:p w:rsidR="00D97620" w:rsidRDefault="00D976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4" w:type="dxa"/>
          </w:tcPr>
          <w:p w:rsidR="00D97620" w:rsidRDefault="00D976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7" w:type="dxa"/>
          </w:tcPr>
          <w:p w:rsidR="00D97620" w:rsidRDefault="00D976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06" w:type="dxa"/>
          </w:tcPr>
          <w:p w:rsidR="00D97620" w:rsidRDefault="00D976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64" w:type="dxa"/>
          </w:tcPr>
          <w:p w:rsidR="00D97620" w:rsidRDefault="00D97620">
            <w:pPr>
              <w:pStyle w:val="ConsPlusNormal"/>
              <w:jc w:val="center"/>
            </w:pPr>
            <w:r>
              <w:t>7</w:t>
            </w:r>
          </w:p>
        </w:tc>
      </w:tr>
      <w:tr w:rsidR="00D97620">
        <w:tc>
          <w:tcPr>
            <w:tcW w:w="676" w:type="dxa"/>
          </w:tcPr>
          <w:p w:rsidR="00D97620" w:rsidRDefault="00D976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8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442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554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217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80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764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676" w:type="dxa"/>
          </w:tcPr>
          <w:p w:rsidR="00D97620" w:rsidRDefault="00D976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8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442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554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217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80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764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676" w:type="dxa"/>
          </w:tcPr>
          <w:p w:rsidR="00D97620" w:rsidRDefault="00D976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8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442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554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217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80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764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676" w:type="dxa"/>
          </w:tcPr>
          <w:p w:rsidR="00D97620" w:rsidRDefault="00D976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8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442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554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217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80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764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676" w:type="dxa"/>
          </w:tcPr>
          <w:p w:rsidR="00D97620" w:rsidRDefault="00D976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8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442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554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217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80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764" w:type="dxa"/>
          </w:tcPr>
          <w:p w:rsidR="00D97620" w:rsidRDefault="00D97620">
            <w:pPr>
              <w:pStyle w:val="ConsPlusNormal"/>
              <w:jc w:val="center"/>
            </w:pPr>
          </w:p>
        </w:tc>
      </w:tr>
    </w:tbl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Раздел VII</w:t>
      </w:r>
    </w:p>
    <w:p w:rsidR="00D97620" w:rsidRDefault="00D976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1368"/>
        <w:gridCol w:w="1236"/>
        <w:gridCol w:w="1190"/>
        <w:gridCol w:w="1203"/>
        <w:gridCol w:w="2478"/>
        <w:gridCol w:w="1526"/>
      </w:tblGrid>
      <w:tr w:rsidR="00D97620">
        <w:tc>
          <w:tcPr>
            <w:tcW w:w="662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001" w:type="dxa"/>
            <w:gridSpan w:val="6"/>
          </w:tcPr>
          <w:p w:rsidR="00D97620" w:rsidRDefault="00D97620">
            <w:pPr>
              <w:pStyle w:val="ConsPlusNormal"/>
              <w:jc w:val="center"/>
            </w:pPr>
            <w:r>
              <w:t>Данные дозиметрии (для 3 и 4 категорий)</w:t>
            </w:r>
          </w:p>
        </w:tc>
      </w:tr>
      <w:tr w:rsidR="00D97620">
        <w:tc>
          <w:tcPr>
            <w:tcW w:w="662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1368" w:type="dxa"/>
          </w:tcPr>
          <w:p w:rsidR="00D97620" w:rsidRDefault="00D97620">
            <w:pPr>
              <w:pStyle w:val="ConsPlusNormal"/>
              <w:jc w:val="center"/>
            </w:pPr>
            <w:r>
              <w:t>Начальная дата периода, за который получена доза</w:t>
            </w:r>
          </w:p>
        </w:tc>
        <w:tc>
          <w:tcPr>
            <w:tcW w:w="1236" w:type="dxa"/>
          </w:tcPr>
          <w:p w:rsidR="00D97620" w:rsidRDefault="00D97620">
            <w:pPr>
              <w:pStyle w:val="ConsPlusNormal"/>
              <w:jc w:val="center"/>
            </w:pPr>
            <w:r>
              <w:t>Конечная дата периода, за который получена доза</w:t>
            </w:r>
          </w:p>
        </w:tc>
        <w:tc>
          <w:tcPr>
            <w:tcW w:w="1190" w:type="dxa"/>
          </w:tcPr>
          <w:p w:rsidR="00D97620" w:rsidRDefault="00D97620">
            <w:pPr>
              <w:pStyle w:val="ConsPlusNormal"/>
              <w:jc w:val="center"/>
            </w:pPr>
            <w:r>
              <w:t>Доза внешнего облучения</w:t>
            </w:r>
          </w:p>
        </w:tc>
        <w:tc>
          <w:tcPr>
            <w:tcW w:w="1203" w:type="dxa"/>
          </w:tcPr>
          <w:p w:rsidR="00D97620" w:rsidRDefault="00D97620">
            <w:pPr>
              <w:pStyle w:val="ConsPlusNormal"/>
              <w:jc w:val="center"/>
            </w:pPr>
            <w:r>
              <w:t>Единица измерения дозы внешнего облучения (текст)</w:t>
            </w:r>
          </w:p>
        </w:tc>
        <w:tc>
          <w:tcPr>
            <w:tcW w:w="2478" w:type="dxa"/>
          </w:tcPr>
          <w:p w:rsidR="00D97620" w:rsidRDefault="00D97620">
            <w:pPr>
              <w:pStyle w:val="ConsPlusNormal"/>
              <w:jc w:val="center"/>
            </w:pPr>
            <w:r>
              <w:t>Тип метода оценки дозы внешнего облучения (по индивидуальному дозиметру - 1; по дозиметру для группы работавших в зоне - 2; другие способы - 3)</w:t>
            </w:r>
          </w:p>
        </w:tc>
        <w:tc>
          <w:tcPr>
            <w:tcW w:w="1526" w:type="dxa"/>
          </w:tcPr>
          <w:p w:rsidR="00D97620" w:rsidRDefault="00D97620">
            <w:pPr>
              <w:pStyle w:val="ConsPlusNormal"/>
              <w:jc w:val="center"/>
            </w:pPr>
            <w:r>
              <w:t>Организация, оценившая дозу внешнего облучения (текст)</w:t>
            </w:r>
          </w:p>
        </w:tc>
      </w:tr>
      <w:tr w:rsidR="00D97620">
        <w:tc>
          <w:tcPr>
            <w:tcW w:w="662" w:type="dxa"/>
          </w:tcPr>
          <w:p w:rsidR="00D97620" w:rsidRDefault="00D976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D97620" w:rsidRDefault="00D976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6" w:type="dxa"/>
          </w:tcPr>
          <w:p w:rsidR="00D97620" w:rsidRDefault="00D976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D97620" w:rsidRDefault="00D976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3" w:type="dxa"/>
          </w:tcPr>
          <w:p w:rsidR="00D97620" w:rsidRDefault="00D976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</w:tcPr>
          <w:p w:rsidR="00D97620" w:rsidRDefault="00D976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26" w:type="dxa"/>
          </w:tcPr>
          <w:p w:rsidR="00D97620" w:rsidRDefault="00D97620">
            <w:pPr>
              <w:pStyle w:val="ConsPlusNormal"/>
              <w:jc w:val="center"/>
            </w:pPr>
            <w:r>
              <w:t>7</w:t>
            </w:r>
          </w:p>
        </w:tc>
      </w:tr>
      <w:tr w:rsidR="00D97620">
        <w:tc>
          <w:tcPr>
            <w:tcW w:w="662" w:type="dxa"/>
          </w:tcPr>
          <w:p w:rsidR="00D97620" w:rsidRDefault="00D976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23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90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203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478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526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662" w:type="dxa"/>
          </w:tcPr>
          <w:p w:rsidR="00D97620" w:rsidRDefault="00D976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8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23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90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203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478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526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662" w:type="dxa"/>
          </w:tcPr>
          <w:p w:rsidR="00D97620" w:rsidRDefault="00D976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8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23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90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203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478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526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662" w:type="dxa"/>
          </w:tcPr>
          <w:p w:rsidR="00D97620" w:rsidRDefault="00D976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8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23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90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203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478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526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662" w:type="dxa"/>
          </w:tcPr>
          <w:p w:rsidR="00D97620" w:rsidRDefault="00D976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8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23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190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203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478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526" w:type="dxa"/>
          </w:tcPr>
          <w:p w:rsidR="00D97620" w:rsidRDefault="00D97620">
            <w:pPr>
              <w:pStyle w:val="ConsPlusNormal"/>
              <w:jc w:val="center"/>
            </w:pPr>
          </w:p>
        </w:tc>
      </w:tr>
    </w:tbl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Раздел VIII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D97620" w:rsidRDefault="00D97620">
      <w:pPr>
        <w:pStyle w:val="ConsPlusCell"/>
        <w:jc w:val="both"/>
      </w:pPr>
      <w:r>
        <w:t>│ N  │  Суммарная доза внешнего облучения за все сроки пребывания в зоне  │</w:t>
      </w:r>
    </w:p>
    <w:p w:rsidR="00D97620" w:rsidRDefault="00D97620">
      <w:pPr>
        <w:pStyle w:val="ConsPlusCell"/>
        <w:jc w:val="both"/>
      </w:pPr>
      <w:r>
        <w:t>│п/п │  ликвидации последствий катастрофы на ЧАЭС (для 3 и 4 категорий)   │</w:t>
      </w:r>
    </w:p>
    <w:p w:rsidR="00D97620" w:rsidRDefault="00D97620">
      <w:pPr>
        <w:pStyle w:val="ConsPlusCell"/>
        <w:jc w:val="both"/>
      </w:pPr>
      <w:r>
        <w:t>├────┼────────────────────────────────────┬───────────────────────────────┤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1  │Начальная дата первого въезда в зону│  ┌─┐┌─┐ ┌─┐┌─┐ ┌─┐┌─┐┌─┐┌─┐   │</w:t>
      </w:r>
    </w:p>
    <w:p w:rsidR="00D97620" w:rsidRDefault="00D97620">
      <w:pPr>
        <w:pStyle w:val="ConsPlusCell"/>
        <w:jc w:val="both"/>
      </w:pPr>
      <w:r>
        <w:t>│    │работ (дд.мм.гггг)                  │  │ ││ │ │ ││ │ │ ││ ││ ││ │   │</w:t>
      </w:r>
    </w:p>
    <w:p w:rsidR="00D97620" w:rsidRDefault="00D97620">
      <w:pPr>
        <w:pStyle w:val="ConsPlusCell"/>
        <w:jc w:val="both"/>
      </w:pPr>
      <w:r>
        <w:t>│    │                                    │  └─┘└─┘.└─┘└─┘.└─┘└─┘└─┘└─┘   │</w:t>
      </w:r>
    </w:p>
    <w:p w:rsidR="00D97620" w:rsidRDefault="00D97620">
      <w:pPr>
        <w:pStyle w:val="ConsPlusCell"/>
        <w:jc w:val="both"/>
      </w:pPr>
      <w:r>
        <w:t>├────┼────────────────────────────────────┼───────────────────────────────┤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2  │Конечная дата последнего отъезда из │  ┌─┐┌─┐ ┌─┐┌─┐ ┌─┐┌─┐┌─┐┌─┐   │</w:t>
      </w:r>
    </w:p>
    <w:p w:rsidR="00D97620" w:rsidRDefault="00D97620">
      <w:pPr>
        <w:pStyle w:val="ConsPlusCell"/>
        <w:jc w:val="both"/>
      </w:pPr>
      <w:r>
        <w:t>│    │зоны работ (дд.мм.гггг)             │  │ ││ │ │ ││ │ │ ││ ││ ││ │   │</w:t>
      </w:r>
    </w:p>
    <w:p w:rsidR="00D97620" w:rsidRDefault="00D97620">
      <w:pPr>
        <w:pStyle w:val="ConsPlusCell"/>
        <w:jc w:val="both"/>
      </w:pPr>
      <w:r>
        <w:t>│    │                                    │  └─┘└─┘.└─┘└─┘.└─┘└─┘└─┘└─┘   │</w:t>
      </w:r>
    </w:p>
    <w:p w:rsidR="00D97620" w:rsidRDefault="00D97620">
      <w:pPr>
        <w:pStyle w:val="ConsPlusCell"/>
        <w:jc w:val="both"/>
      </w:pPr>
      <w:r>
        <w:t>├────┼────────────────────────────────────┼───────────────────────────────┤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3  │Суммарная доза внешнего облучения   │                               │</w:t>
      </w:r>
    </w:p>
    <w:p w:rsidR="00D97620" w:rsidRDefault="00D97620">
      <w:pPr>
        <w:pStyle w:val="ConsPlusCell"/>
        <w:jc w:val="both"/>
      </w:pPr>
      <w:r>
        <w:t>├────┼────────────────────────────────────┼───────────────────────────────┤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4  │Единица измерения дозы облучения    │                               │</w:t>
      </w:r>
    </w:p>
    <w:p w:rsidR="00D97620" w:rsidRDefault="00D97620">
      <w:pPr>
        <w:pStyle w:val="ConsPlusCell"/>
        <w:jc w:val="both"/>
      </w:pPr>
      <w:r>
        <w:lastRenderedPageBreak/>
        <w:t>│    │(рад - 1; Рентген - 2; мГр - 3;     │                               │</w:t>
      </w:r>
    </w:p>
    <w:p w:rsidR="00D97620" w:rsidRDefault="00D97620">
      <w:pPr>
        <w:pStyle w:val="ConsPlusCell"/>
        <w:jc w:val="both"/>
      </w:pPr>
      <w:r>
        <w:t>│    │мЗв - 4)                            │                               │</w:t>
      </w:r>
    </w:p>
    <w:p w:rsidR="00D97620" w:rsidRDefault="00D97620">
      <w:pPr>
        <w:pStyle w:val="ConsPlusCell"/>
        <w:jc w:val="both"/>
      </w:pPr>
      <w:r>
        <w:t>└────┴────────────────────────────────────┴───────────────────────────────┘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 Раздел IX</w:t>
      </w:r>
    </w:p>
    <w:p w:rsidR="00D97620" w:rsidRDefault="00D976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4987"/>
        <w:gridCol w:w="4014"/>
      </w:tblGrid>
      <w:tr w:rsidR="00D97620">
        <w:tc>
          <w:tcPr>
            <w:tcW w:w="648" w:type="dxa"/>
          </w:tcPr>
          <w:p w:rsidR="00D97620" w:rsidRDefault="00D976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001" w:type="dxa"/>
            <w:gridSpan w:val="2"/>
          </w:tcPr>
          <w:p w:rsidR="00D97620" w:rsidRDefault="00D97620">
            <w:pPr>
              <w:pStyle w:val="ConsPlusNormal"/>
              <w:jc w:val="center"/>
            </w:pPr>
            <w:r>
              <w:t>Адрес места жительства или места пребывания на дату катастрофы на ЧАЭС (26.04.1986) (для 6, 7, 8 и 10 категорий)</w:t>
            </w:r>
          </w:p>
        </w:tc>
      </w:tr>
      <w:tr w:rsidR="00D97620">
        <w:tc>
          <w:tcPr>
            <w:tcW w:w="648" w:type="dxa"/>
          </w:tcPr>
          <w:p w:rsidR="00D97620" w:rsidRDefault="00D976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7" w:type="dxa"/>
          </w:tcPr>
          <w:p w:rsidR="00D97620" w:rsidRDefault="00D97620">
            <w:pPr>
              <w:pStyle w:val="ConsPlusNormal"/>
            </w:pPr>
            <w:r>
              <w:t>Почтовый индекс</w:t>
            </w:r>
          </w:p>
        </w:tc>
        <w:tc>
          <w:tcPr>
            <w:tcW w:w="4014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648" w:type="dxa"/>
          </w:tcPr>
          <w:p w:rsidR="00D97620" w:rsidRDefault="00D976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87" w:type="dxa"/>
          </w:tcPr>
          <w:p w:rsidR="00D97620" w:rsidRDefault="00D97620">
            <w:pPr>
              <w:pStyle w:val="ConsPlusNormal"/>
            </w:pPr>
            <w:r>
              <w:t>Область, край, республика СССР</w:t>
            </w:r>
          </w:p>
        </w:tc>
        <w:tc>
          <w:tcPr>
            <w:tcW w:w="4014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648" w:type="dxa"/>
          </w:tcPr>
          <w:p w:rsidR="00D97620" w:rsidRDefault="00D976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87" w:type="dxa"/>
          </w:tcPr>
          <w:p w:rsidR="00D97620" w:rsidRDefault="00D97620">
            <w:pPr>
              <w:pStyle w:val="ConsPlusNormal"/>
            </w:pPr>
            <w:r>
              <w:t>Район</w:t>
            </w:r>
          </w:p>
        </w:tc>
        <w:tc>
          <w:tcPr>
            <w:tcW w:w="4014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648" w:type="dxa"/>
          </w:tcPr>
          <w:p w:rsidR="00D97620" w:rsidRDefault="00D976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87" w:type="dxa"/>
          </w:tcPr>
          <w:p w:rsidR="00D97620" w:rsidRDefault="00D97620">
            <w:pPr>
              <w:pStyle w:val="ConsPlusNormal"/>
            </w:pPr>
            <w:r>
              <w:t>Сельский совет</w:t>
            </w:r>
          </w:p>
        </w:tc>
        <w:tc>
          <w:tcPr>
            <w:tcW w:w="4014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648" w:type="dxa"/>
          </w:tcPr>
          <w:p w:rsidR="00D97620" w:rsidRDefault="00D976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87" w:type="dxa"/>
          </w:tcPr>
          <w:p w:rsidR="00D97620" w:rsidRDefault="00D97620">
            <w:pPr>
              <w:pStyle w:val="ConsPlusNormal"/>
            </w:pPr>
            <w:r>
              <w:t>Населенный пункт (город, поселок городского типа, сельский населенный пункт)</w:t>
            </w:r>
          </w:p>
        </w:tc>
        <w:tc>
          <w:tcPr>
            <w:tcW w:w="4014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648" w:type="dxa"/>
          </w:tcPr>
          <w:p w:rsidR="00D97620" w:rsidRDefault="00D976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87" w:type="dxa"/>
          </w:tcPr>
          <w:p w:rsidR="00D97620" w:rsidRDefault="00D97620">
            <w:pPr>
              <w:pStyle w:val="ConsPlusNormal"/>
            </w:pPr>
            <w:r>
              <w:t>Код ТЕРСОН (Общесоюзный классификатор административно-территориального деления СССР) населенного пункта</w:t>
            </w:r>
          </w:p>
        </w:tc>
        <w:tc>
          <w:tcPr>
            <w:tcW w:w="4014" w:type="dxa"/>
          </w:tcPr>
          <w:p w:rsidR="00D97620" w:rsidRDefault="00D97620">
            <w:pPr>
              <w:pStyle w:val="ConsPlusNormal"/>
              <w:jc w:val="center"/>
            </w:pPr>
          </w:p>
        </w:tc>
      </w:tr>
    </w:tbl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 Раздел X</w:t>
      </w:r>
    </w:p>
    <w:p w:rsidR="00D97620" w:rsidRDefault="00D976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4987"/>
        <w:gridCol w:w="4014"/>
      </w:tblGrid>
      <w:tr w:rsidR="00D97620">
        <w:tc>
          <w:tcPr>
            <w:tcW w:w="648" w:type="dxa"/>
          </w:tcPr>
          <w:p w:rsidR="00D97620" w:rsidRDefault="00D976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001" w:type="dxa"/>
            <w:gridSpan w:val="2"/>
          </w:tcPr>
          <w:p w:rsidR="00D97620" w:rsidRDefault="00D97620">
            <w:pPr>
              <w:pStyle w:val="ConsPlusNormal"/>
              <w:jc w:val="center"/>
            </w:pPr>
            <w:r>
              <w:t>Диагнозы заболеваний, имевшихся до воздействия радиации</w:t>
            </w:r>
          </w:p>
        </w:tc>
      </w:tr>
      <w:tr w:rsidR="00D97620">
        <w:tc>
          <w:tcPr>
            <w:tcW w:w="648" w:type="dxa"/>
          </w:tcPr>
          <w:p w:rsidR="00D97620" w:rsidRDefault="00D976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7" w:type="dxa"/>
          </w:tcPr>
          <w:p w:rsidR="00D97620" w:rsidRDefault="00D97620">
            <w:pPr>
              <w:pStyle w:val="ConsPlusNormal"/>
            </w:pPr>
            <w:r>
              <w:t xml:space="preserve">Диагноз (код </w:t>
            </w:r>
            <w:hyperlink r:id="rId9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659">
              <w:r>
                <w:rPr>
                  <w:color w:val="0000FF"/>
                </w:rPr>
                <w:t>&lt;26&gt;</w:t>
              </w:r>
            </w:hyperlink>
            <w:r>
              <w:t>)</w:t>
            </w:r>
          </w:p>
        </w:tc>
        <w:tc>
          <w:tcPr>
            <w:tcW w:w="4014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648" w:type="dxa"/>
          </w:tcPr>
          <w:p w:rsidR="00D97620" w:rsidRDefault="00D976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87" w:type="dxa"/>
          </w:tcPr>
          <w:p w:rsidR="00D97620" w:rsidRDefault="00D97620">
            <w:pPr>
              <w:pStyle w:val="ConsPlusNormal"/>
            </w:pPr>
            <w:r>
              <w:t xml:space="preserve">Диагноз (код </w:t>
            </w:r>
            <w:hyperlink r:id="rId10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  <w:tc>
          <w:tcPr>
            <w:tcW w:w="4014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648" w:type="dxa"/>
          </w:tcPr>
          <w:p w:rsidR="00D97620" w:rsidRDefault="00D976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87" w:type="dxa"/>
          </w:tcPr>
          <w:p w:rsidR="00D97620" w:rsidRDefault="00D97620">
            <w:pPr>
              <w:pStyle w:val="ConsPlusNormal"/>
            </w:pPr>
            <w:r>
              <w:t xml:space="preserve">Диагноз (код </w:t>
            </w:r>
            <w:hyperlink r:id="rId11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  <w:tc>
          <w:tcPr>
            <w:tcW w:w="4014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648" w:type="dxa"/>
          </w:tcPr>
          <w:p w:rsidR="00D97620" w:rsidRDefault="00D976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87" w:type="dxa"/>
          </w:tcPr>
          <w:p w:rsidR="00D97620" w:rsidRDefault="00D97620">
            <w:pPr>
              <w:pStyle w:val="ConsPlusNormal"/>
            </w:pPr>
            <w:r>
              <w:t xml:space="preserve">Диагноз (код </w:t>
            </w:r>
            <w:hyperlink r:id="rId12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  <w:tc>
          <w:tcPr>
            <w:tcW w:w="4014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648" w:type="dxa"/>
          </w:tcPr>
          <w:p w:rsidR="00D97620" w:rsidRDefault="00D976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87" w:type="dxa"/>
          </w:tcPr>
          <w:p w:rsidR="00D97620" w:rsidRDefault="00D97620">
            <w:pPr>
              <w:pStyle w:val="ConsPlusNormal"/>
            </w:pPr>
            <w:r>
              <w:t xml:space="preserve">Диагноз (код </w:t>
            </w:r>
            <w:hyperlink r:id="rId13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  <w:tc>
          <w:tcPr>
            <w:tcW w:w="4014" w:type="dxa"/>
          </w:tcPr>
          <w:p w:rsidR="00D97620" w:rsidRDefault="00D97620">
            <w:pPr>
              <w:pStyle w:val="ConsPlusNormal"/>
              <w:jc w:val="center"/>
            </w:pPr>
          </w:p>
        </w:tc>
      </w:tr>
    </w:tbl>
    <w:p w:rsidR="00D97620" w:rsidRDefault="00D97620">
      <w:pPr>
        <w:pStyle w:val="ConsPlusNormal"/>
        <w:sectPr w:rsidR="00D9762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 Раздел XI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D97620" w:rsidRDefault="00D97620">
      <w:pPr>
        <w:pStyle w:val="ConsPlusCell"/>
        <w:jc w:val="both"/>
      </w:pPr>
      <w:r>
        <w:t>│ N  │             Информация о матери (для 12 и 20 категорий,            │</w:t>
      </w:r>
    </w:p>
    <w:p w:rsidR="00D97620" w:rsidRDefault="00D97620">
      <w:pPr>
        <w:pStyle w:val="ConsPlusCell"/>
        <w:jc w:val="both"/>
      </w:pPr>
      <w:r>
        <w:t>│п/п │              если мать зарегистрирована в Национальном             │</w:t>
      </w:r>
    </w:p>
    <w:p w:rsidR="00D97620" w:rsidRDefault="00D97620">
      <w:pPr>
        <w:pStyle w:val="ConsPlusCell"/>
        <w:jc w:val="both"/>
      </w:pPr>
      <w:r>
        <w:t>│    │              радиационно-эпидемиологическом регистре)              │</w:t>
      </w:r>
    </w:p>
    <w:p w:rsidR="00D97620" w:rsidRDefault="00D97620">
      <w:pPr>
        <w:pStyle w:val="ConsPlusCell"/>
        <w:jc w:val="both"/>
      </w:pPr>
      <w:r>
        <w:t>├────┼──────────────────────────────────┬─────────────────────────────────┤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1  │Код по ОКПО (Общероссийский       │                                 │</w:t>
      </w:r>
    </w:p>
    <w:p w:rsidR="00D97620" w:rsidRDefault="00D97620">
      <w:pPr>
        <w:pStyle w:val="ConsPlusCell"/>
        <w:jc w:val="both"/>
      </w:pPr>
      <w:r>
        <w:t>│    │классификатор предприятий и       │                                 │</w:t>
      </w:r>
    </w:p>
    <w:p w:rsidR="00D97620" w:rsidRDefault="00D97620">
      <w:pPr>
        <w:pStyle w:val="ConsPlusCell"/>
        <w:jc w:val="both"/>
      </w:pPr>
      <w:r>
        <w:t>│    │организаций) зарегистрированной   │                                 │</w:t>
      </w:r>
    </w:p>
    <w:p w:rsidR="00D97620" w:rsidRDefault="00D97620">
      <w:pPr>
        <w:pStyle w:val="ConsPlusCell"/>
        <w:jc w:val="both"/>
      </w:pPr>
      <w:r>
        <w:t>│    │организации                       │                                 │</w:t>
      </w:r>
    </w:p>
    <w:p w:rsidR="00D97620" w:rsidRDefault="00D97620">
      <w:pPr>
        <w:pStyle w:val="ConsPlusCell"/>
        <w:jc w:val="both"/>
      </w:pPr>
      <w:r>
        <w:t>├────┼──────────────────────────────────┼─────────────────────────────────┤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2  │Регистрационный номер             │                                 │</w:t>
      </w:r>
    </w:p>
    <w:p w:rsidR="00D97620" w:rsidRDefault="00D97620">
      <w:pPr>
        <w:pStyle w:val="ConsPlusCell"/>
        <w:jc w:val="both"/>
      </w:pPr>
      <w:r>
        <w:t>├────┼──────────────────────────────────┼─────────────────────────────────┤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3  │Фамилия                           │                                 │</w:t>
      </w:r>
    </w:p>
    <w:p w:rsidR="00D97620" w:rsidRDefault="00D97620">
      <w:pPr>
        <w:pStyle w:val="ConsPlusCell"/>
        <w:jc w:val="both"/>
      </w:pPr>
      <w:r>
        <w:t>├────┼──────────────────────────────────┼─────────────────────────────────┤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 xml:space="preserve">│ 4  │Прежняя фамилия </w:t>
      </w:r>
      <w:hyperlink w:anchor="P660">
        <w:r>
          <w:rPr>
            <w:color w:val="0000FF"/>
          </w:rPr>
          <w:t>&lt;27&gt;</w:t>
        </w:r>
      </w:hyperlink>
      <w:r>
        <w:t xml:space="preserve">              │                                 │</w:t>
      </w:r>
    </w:p>
    <w:p w:rsidR="00D97620" w:rsidRDefault="00D97620">
      <w:pPr>
        <w:pStyle w:val="ConsPlusCell"/>
        <w:jc w:val="both"/>
      </w:pPr>
      <w:r>
        <w:t>├────┼──────────────────────────────────┼─────────────────────────────────┤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5  │Имя                               │                                 │</w:t>
      </w:r>
    </w:p>
    <w:p w:rsidR="00D97620" w:rsidRDefault="00D97620">
      <w:pPr>
        <w:pStyle w:val="ConsPlusCell"/>
        <w:jc w:val="both"/>
      </w:pPr>
      <w:r>
        <w:t>├────┼──────────────────────────────────┼─────────────────────────────────┤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6  │Отчество (при наличии)            │                                 │</w:t>
      </w:r>
    </w:p>
    <w:p w:rsidR="00D97620" w:rsidRDefault="00D97620">
      <w:pPr>
        <w:pStyle w:val="ConsPlusCell"/>
        <w:jc w:val="both"/>
      </w:pPr>
      <w:r>
        <w:t>├────┼──────────────────────────────────┼─────────────────────────────────┤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7  │Дата рождения (дд.мм.гггг)        │   ┌─┐┌─┐ ┌─┐┌─┐ ┌─┐┌─┐┌─┐┌─┐    │</w:t>
      </w:r>
    </w:p>
    <w:p w:rsidR="00D97620" w:rsidRDefault="00D97620">
      <w:pPr>
        <w:pStyle w:val="ConsPlusCell"/>
        <w:jc w:val="both"/>
      </w:pPr>
      <w:r>
        <w:t>│    │                                  │   │ ││ │ │ ││ │ │ ││ ││ ││ │    │</w:t>
      </w:r>
    </w:p>
    <w:p w:rsidR="00D97620" w:rsidRDefault="00D97620">
      <w:pPr>
        <w:pStyle w:val="ConsPlusCell"/>
        <w:jc w:val="both"/>
      </w:pPr>
      <w:r>
        <w:t>│    │                                  │   └─┘└─┘.└─┘└─┘.└─┘└─┘└─┘└─┘    │</w:t>
      </w:r>
    </w:p>
    <w:p w:rsidR="00D97620" w:rsidRDefault="00D97620">
      <w:pPr>
        <w:pStyle w:val="ConsPlusCell"/>
        <w:jc w:val="both"/>
      </w:pPr>
      <w:r>
        <w:t>├────┼──────────────────────────────────┼─────────────────────────────────┤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8  │Вид документа, удостоверяющего    │                                 │</w:t>
      </w:r>
    </w:p>
    <w:p w:rsidR="00D97620" w:rsidRDefault="00D97620">
      <w:pPr>
        <w:pStyle w:val="ConsPlusCell"/>
        <w:jc w:val="both"/>
      </w:pPr>
      <w:r>
        <w:t>│    │личность (паспорт - 1; военный    │                                 │</w:t>
      </w:r>
    </w:p>
    <w:p w:rsidR="00D97620" w:rsidRDefault="00D97620">
      <w:pPr>
        <w:pStyle w:val="ConsPlusCell"/>
        <w:jc w:val="both"/>
      </w:pPr>
      <w:r>
        <w:t>│    │билет - 3; удостоверение личности │                                 │</w:t>
      </w:r>
    </w:p>
    <w:p w:rsidR="00D97620" w:rsidRDefault="00D97620">
      <w:pPr>
        <w:pStyle w:val="ConsPlusCell"/>
        <w:jc w:val="both"/>
      </w:pPr>
      <w:r>
        <w:t>│    │офицера - 4)                      │                                 │</w:t>
      </w:r>
    </w:p>
    <w:p w:rsidR="00D97620" w:rsidRDefault="00D97620">
      <w:pPr>
        <w:pStyle w:val="ConsPlusCell"/>
        <w:jc w:val="both"/>
      </w:pPr>
      <w:r>
        <w:t>├────┼──────────────────────────────────┼─────────────────────────────────┤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9  │Серия документа, удостоверяющего  │                                 │</w:t>
      </w:r>
    </w:p>
    <w:p w:rsidR="00D97620" w:rsidRDefault="00D97620">
      <w:pPr>
        <w:pStyle w:val="ConsPlusCell"/>
        <w:jc w:val="both"/>
      </w:pPr>
      <w:r>
        <w:t>│    │личность                          │                                 │</w:t>
      </w:r>
    </w:p>
    <w:p w:rsidR="00D97620" w:rsidRDefault="00D97620">
      <w:pPr>
        <w:pStyle w:val="ConsPlusCell"/>
        <w:jc w:val="both"/>
      </w:pPr>
      <w:r>
        <w:t>├────┼──────────────────────────────────┼─────────────────────────────────┤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10 │Номер документа, удостоверяющего  │                                 │</w:t>
      </w:r>
    </w:p>
    <w:p w:rsidR="00D97620" w:rsidRDefault="00D97620">
      <w:pPr>
        <w:pStyle w:val="ConsPlusCell"/>
        <w:jc w:val="both"/>
      </w:pPr>
      <w:r>
        <w:t>│    │личность                          │                                 │</w:t>
      </w:r>
    </w:p>
    <w:p w:rsidR="00D97620" w:rsidRDefault="00D97620">
      <w:pPr>
        <w:pStyle w:val="ConsPlusCell"/>
        <w:jc w:val="both"/>
      </w:pPr>
      <w:r>
        <w:t>└────┴──────────────────────────────────┴─────────────────────────────────┘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Раздел XII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┌────┬────────────────────────────────────────────────────────────────────┐</w:t>
      </w:r>
    </w:p>
    <w:p w:rsidR="00D97620" w:rsidRDefault="00D97620">
      <w:pPr>
        <w:pStyle w:val="ConsPlusCell"/>
        <w:jc w:val="both"/>
      </w:pPr>
      <w:r>
        <w:t>│ N  │               Информация об отце (для 12 и 20 категорий,           │</w:t>
      </w:r>
    </w:p>
    <w:p w:rsidR="00D97620" w:rsidRDefault="00D97620">
      <w:pPr>
        <w:pStyle w:val="ConsPlusCell"/>
        <w:jc w:val="both"/>
      </w:pPr>
      <w:r>
        <w:t>│п/п │               если мать зарегистрирована в Национальном            │</w:t>
      </w:r>
    </w:p>
    <w:p w:rsidR="00D97620" w:rsidRDefault="00D97620">
      <w:pPr>
        <w:pStyle w:val="ConsPlusCell"/>
        <w:jc w:val="both"/>
      </w:pPr>
      <w:r>
        <w:t>│    │                радиационно-эпидемиологическом регистре)            │</w:t>
      </w:r>
    </w:p>
    <w:p w:rsidR="00D97620" w:rsidRDefault="00D97620">
      <w:pPr>
        <w:pStyle w:val="ConsPlusCell"/>
        <w:jc w:val="both"/>
      </w:pPr>
      <w:r>
        <w:t>├────┼──────────────────────────────────┬─────────────────────────────────┤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1  │Код по ОКПО (Общероссийский       │                                 │</w:t>
      </w:r>
    </w:p>
    <w:p w:rsidR="00D97620" w:rsidRDefault="00D97620">
      <w:pPr>
        <w:pStyle w:val="ConsPlusCell"/>
        <w:jc w:val="both"/>
      </w:pPr>
      <w:r>
        <w:t>│    │классификатор предприятий и       │                                 │</w:t>
      </w:r>
    </w:p>
    <w:p w:rsidR="00D97620" w:rsidRDefault="00D97620">
      <w:pPr>
        <w:pStyle w:val="ConsPlusCell"/>
        <w:jc w:val="both"/>
      </w:pPr>
      <w:r>
        <w:t>│    │организаций) зарегистрировавшей   │                                 │</w:t>
      </w:r>
    </w:p>
    <w:p w:rsidR="00D97620" w:rsidRDefault="00D97620">
      <w:pPr>
        <w:pStyle w:val="ConsPlusCell"/>
        <w:jc w:val="both"/>
      </w:pPr>
      <w:r>
        <w:t>│    │организации                       │                                 │</w:t>
      </w:r>
    </w:p>
    <w:p w:rsidR="00D97620" w:rsidRDefault="00D97620">
      <w:pPr>
        <w:pStyle w:val="ConsPlusCell"/>
        <w:jc w:val="both"/>
      </w:pPr>
      <w:r>
        <w:t>├────┼──────────────────────────────────┼─────────────────────────────────┤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2  │Регистрационный номер             │                                 │</w:t>
      </w:r>
    </w:p>
    <w:p w:rsidR="00D97620" w:rsidRDefault="00D97620">
      <w:pPr>
        <w:pStyle w:val="ConsPlusCell"/>
        <w:jc w:val="both"/>
      </w:pPr>
      <w:r>
        <w:t>├────┼──────────────────────────────────┼─────────────────────────────────┤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3  │Фамилия                           │                                 │</w:t>
      </w:r>
    </w:p>
    <w:p w:rsidR="00D97620" w:rsidRDefault="00D97620">
      <w:pPr>
        <w:pStyle w:val="ConsPlusCell"/>
        <w:jc w:val="both"/>
      </w:pPr>
      <w:r>
        <w:t>├────┼──────────────────────────────────┼─────────────────────────────────┤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4  │Имя                               │                                 │</w:t>
      </w:r>
    </w:p>
    <w:p w:rsidR="00D97620" w:rsidRDefault="00D97620">
      <w:pPr>
        <w:pStyle w:val="ConsPlusCell"/>
        <w:jc w:val="both"/>
      </w:pPr>
      <w:r>
        <w:t>├────┼──────────────────────────────────┼─────────────────────────────────┤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5  │Отчество (при наличии)            │                                 │</w:t>
      </w:r>
    </w:p>
    <w:p w:rsidR="00D97620" w:rsidRDefault="00D97620">
      <w:pPr>
        <w:pStyle w:val="ConsPlusCell"/>
        <w:jc w:val="both"/>
      </w:pPr>
      <w:r>
        <w:t>├────┼──────────────────────────────────┼─────────────────────────────────┤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6  │Дата рождения (дд.мм.гггг)        │   ┌─┐┌─┐ ┌─┐┌─┐ ┌─┐┌─┐┌─┐┌─┐    │</w:t>
      </w:r>
    </w:p>
    <w:p w:rsidR="00D97620" w:rsidRDefault="00D97620">
      <w:pPr>
        <w:pStyle w:val="ConsPlusCell"/>
        <w:jc w:val="both"/>
      </w:pPr>
      <w:r>
        <w:t>│    │                                  │   │ ││ │ │ ││ │ │ ││ ││ ││ │    │</w:t>
      </w:r>
    </w:p>
    <w:p w:rsidR="00D97620" w:rsidRDefault="00D97620">
      <w:pPr>
        <w:pStyle w:val="ConsPlusCell"/>
        <w:jc w:val="both"/>
      </w:pPr>
      <w:r>
        <w:t>│    │                                  │   └─┘└─┘.└─┘└─┘.└─┘└─┘└─┘└─┘    │</w:t>
      </w:r>
    </w:p>
    <w:p w:rsidR="00D97620" w:rsidRDefault="00D97620">
      <w:pPr>
        <w:pStyle w:val="ConsPlusCell"/>
        <w:jc w:val="both"/>
      </w:pPr>
      <w:r>
        <w:t>├────┼──────────────────────────────────┼─────────────────────────────────┤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7  │Вид документа, удостоверяющего    │                                 │</w:t>
      </w:r>
    </w:p>
    <w:p w:rsidR="00D97620" w:rsidRDefault="00D97620">
      <w:pPr>
        <w:pStyle w:val="ConsPlusCell"/>
        <w:jc w:val="both"/>
      </w:pPr>
      <w:r>
        <w:lastRenderedPageBreak/>
        <w:t>│    │личность (паспорт - 1; военный    │                                 │</w:t>
      </w:r>
    </w:p>
    <w:p w:rsidR="00D97620" w:rsidRDefault="00D97620">
      <w:pPr>
        <w:pStyle w:val="ConsPlusCell"/>
        <w:jc w:val="both"/>
      </w:pPr>
      <w:r>
        <w:t>│    │билет - 3; удостоверение личности │                                 │</w:t>
      </w:r>
    </w:p>
    <w:p w:rsidR="00D97620" w:rsidRDefault="00D97620">
      <w:pPr>
        <w:pStyle w:val="ConsPlusCell"/>
        <w:jc w:val="both"/>
      </w:pPr>
      <w:r>
        <w:t>│    │офицера - 4)                      │                                 │</w:t>
      </w:r>
    </w:p>
    <w:p w:rsidR="00D97620" w:rsidRDefault="00D97620">
      <w:pPr>
        <w:pStyle w:val="ConsPlusCell"/>
        <w:jc w:val="both"/>
      </w:pPr>
      <w:r>
        <w:t>├────┼──────────────────────────────────┼─────────────────────────────────┤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8  │Серия документа, удостоверяющего  │                                 │</w:t>
      </w:r>
    </w:p>
    <w:p w:rsidR="00D97620" w:rsidRDefault="00D97620">
      <w:pPr>
        <w:pStyle w:val="ConsPlusCell"/>
        <w:jc w:val="both"/>
      </w:pPr>
      <w:r>
        <w:t>│    │личность                          │                                 │</w:t>
      </w:r>
    </w:p>
    <w:p w:rsidR="00D97620" w:rsidRDefault="00D97620">
      <w:pPr>
        <w:pStyle w:val="ConsPlusCell"/>
        <w:jc w:val="both"/>
      </w:pPr>
      <w:r>
        <w:t>├────┼──────────────────────────────────┼─────────────────────────────────┤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9  │Номер документа, удостоверяющего  │                                 │</w:t>
      </w:r>
    </w:p>
    <w:p w:rsidR="00D97620" w:rsidRDefault="00D97620">
      <w:pPr>
        <w:pStyle w:val="ConsPlusCell"/>
        <w:jc w:val="both"/>
      </w:pPr>
      <w:r>
        <w:t>│    │личность                          │                                 │</w:t>
      </w:r>
    </w:p>
    <w:p w:rsidR="00D97620" w:rsidRDefault="00D97620">
      <w:pPr>
        <w:pStyle w:val="ConsPlusCell"/>
        <w:jc w:val="both"/>
      </w:pPr>
      <w:r>
        <w:t>└────┴──────────────────────────────────┴─────────────────────────────────┘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Раздел XIII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rmal"/>
        <w:sectPr w:rsidR="00D9762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5001"/>
        <w:gridCol w:w="4014"/>
      </w:tblGrid>
      <w:tr w:rsidR="00D97620">
        <w:tc>
          <w:tcPr>
            <w:tcW w:w="620" w:type="dxa"/>
          </w:tcPr>
          <w:p w:rsidR="00D97620" w:rsidRDefault="00D9762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015" w:type="dxa"/>
            <w:gridSpan w:val="2"/>
          </w:tcPr>
          <w:p w:rsidR="00D97620" w:rsidRDefault="00D97620">
            <w:pPr>
              <w:pStyle w:val="ConsPlusNormal"/>
              <w:jc w:val="center"/>
            </w:pPr>
            <w:r>
              <w:t>Информация об ответственном за заполнение формы</w:t>
            </w:r>
          </w:p>
        </w:tc>
      </w:tr>
      <w:tr w:rsidR="00D97620">
        <w:tc>
          <w:tcPr>
            <w:tcW w:w="620" w:type="dxa"/>
          </w:tcPr>
          <w:p w:rsidR="00D97620" w:rsidRDefault="00D976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01" w:type="dxa"/>
          </w:tcPr>
          <w:p w:rsidR="00D97620" w:rsidRDefault="00D97620">
            <w:pPr>
              <w:pStyle w:val="ConsPlusNormal"/>
              <w:jc w:val="center"/>
            </w:pPr>
            <w:r>
              <w:t>Фамилия И.О. заполнившего форму</w:t>
            </w:r>
          </w:p>
        </w:tc>
        <w:tc>
          <w:tcPr>
            <w:tcW w:w="4014" w:type="dxa"/>
          </w:tcPr>
          <w:p w:rsidR="00D97620" w:rsidRDefault="00D97620">
            <w:pPr>
              <w:pStyle w:val="ConsPlusNormal"/>
              <w:jc w:val="center"/>
            </w:pPr>
          </w:p>
        </w:tc>
      </w:tr>
    </w:tbl>
    <w:p w:rsidR="00D97620" w:rsidRDefault="00D97620">
      <w:pPr>
        <w:pStyle w:val="ConsPlusNormal"/>
        <w:sectPr w:rsidR="00D9762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ind w:firstLine="540"/>
        <w:jc w:val="both"/>
      </w:pPr>
      <w:r>
        <w:t>--------------------------------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1" w:name="P626"/>
      <w:bookmarkEnd w:id="1"/>
      <w:r>
        <w:t>&lt;1&gt; Заполняется в случае, если фамилия изменялась.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2" w:name="P627"/>
      <w:bookmarkEnd w:id="2"/>
      <w:r>
        <w:t>&lt;2&gt;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 (</w:t>
      </w:r>
      <w:hyperlink r:id="rId14">
        <w:r>
          <w:rPr>
            <w:color w:val="0000FF"/>
          </w:rPr>
          <w:t>пункт 1 части 1 статьи 13</w:t>
        </w:r>
      </w:hyperlink>
      <w:r>
        <w:t xml:space="preserve"> Закона Российской Федерации от 15 мая 1991 г. N 1244-1 "О социальной защите граждан, подвергшихся воздействию радиации вследствие катастрофы на Чернобыльской АЭС") (Ведомости Съезда народных депутатов РСФСР и Верховного Совета РСФСР, 1991, N 21, ст. 699; Собрание законодательства Российской Федерации, 1995, N 48, ст. 4561; 2002, N 30, ст. 3033; 2004, N 35, ст. 3607; 2006, N 6, ст. 637; 2014, N 52, ст. 7539) (далее - Закон Российской Федерации от 15 мая 1991 г. N 1244-1).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3" w:name="P628"/>
      <w:bookmarkEnd w:id="3"/>
      <w:r>
        <w:t>&lt;3&gt; Инвалиды вследствие чернобыльской катастрофы из числа:</w:t>
      </w:r>
    </w:p>
    <w:p w:rsidR="00D97620" w:rsidRDefault="00D97620">
      <w:pPr>
        <w:pStyle w:val="ConsPlusNormal"/>
        <w:spacing w:before="200"/>
        <w:ind w:firstLine="540"/>
        <w:jc w:val="both"/>
      </w:pPr>
      <w: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D97620" w:rsidRDefault="00D97620">
      <w:pPr>
        <w:pStyle w:val="ConsPlusNormal"/>
        <w:spacing w:before="200"/>
        <w:ind w:firstLine="540"/>
        <w:jc w:val="both"/>
      </w:pPr>
      <w: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D97620" w:rsidRDefault="00D97620">
      <w:pPr>
        <w:pStyle w:val="ConsPlusNormal"/>
        <w:spacing w:before="200"/>
        <w:ind w:firstLine="540"/>
        <w:jc w:val="both"/>
      </w:pPr>
      <w: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(</w:t>
      </w:r>
      <w:hyperlink r:id="rId15">
        <w:r>
          <w:rPr>
            <w:color w:val="0000FF"/>
          </w:rPr>
          <w:t>пункт 2 части 1 статьи 13</w:t>
        </w:r>
      </w:hyperlink>
      <w:r>
        <w:t xml:space="preserve"> Закона Российской Федерации от 15 мая 1991 г. N 1244-1).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4" w:name="P632"/>
      <w:bookmarkEnd w:id="4"/>
      <w:r>
        <w:t>&lt;4&gt; 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граждане, в том числе военнослужащие и военнообязанные, призванные на военные сборы и принимавшие участие в 1988 - 1990 годах в работах по объекту "Укрытие";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года лиц, пострадавших в результате чернобыльской катастрофы и являвшихся источником ионизирующих излучений (</w:t>
      </w:r>
      <w:hyperlink r:id="rId16">
        <w:r>
          <w:rPr>
            <w:color w:val="0000FF"/>
          </w:rPr>
          <w:t>пункт 3 части 1 статьи 13</w:t>
        </w:r>
      </w:hyperlink>
      <w:r>
        <w:t xml:space="preserve"> Закона Российской Федерации от 15 мая 1991 г. N 1244-1).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5" w:name="P633"/>
      <w:bookmarkEnd w:id="5"/>
      <w:r>
        <w:t>&lt;5&gt; 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проходившие в 1988 - 1990 годах службу в зоне отчуждения (</w:t>
      </w:r>
      <w:hyperlink r:id="rId17">
        <w:r>
          <w:rPr>
            <w:color w:val="0000FF"/>
          </w:rPr>
          <w:t>пункт 4 части 1 статьи 13</w:t>
        </w:r>
      </w:hyperlink>
      <w:r>
        <w:t xml:space="preserve"> Закона Российской Федерации от 15 мая 1991 г. N 1244-1).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6" w:name="P634"/>
      <w:bookmarkEnd w:id="6"/>
      <w:r>
        <w:t>&lt;6&gt; Граждане, занятые на работах в зоне отчуждения (</w:t>
      </w:r>
      <w:hyperlink r:id="rId18">
        <w:r>
          <w:rPr>
            <w:color w:val="0000FF"/>
          </w:rPr>
          <w:t>пункт 5 части 1 статьи 13</w:t>
        </w:r>
      </w:hyperlink>
      <w:r>
        <w:t xml:space="preserve"> Закона Российской Федерации от 15 мая 1991 г. N 1244-1).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7" w:name="P635"/>
      <w:bookmarkEnd w:id="7"/>
      <w:r>
        <w:lastRenderedPageBreak/>
        <w:t>&lt;7&gt; 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 (</w:t>
      </w:r>
      <w:hyperlink r:id="rId19">
        <w:r>
          <w:rPr>
            <w:color w:val="0000FF"/>
          </w:rPr>
          <w:t>пункт 6 части 1 статьи 13</w:t>
        </w:r>
      </w:hyperlink>
      <w:r>
        <w:t xml:space="preserve"> Закона Российской Федерации от 15 мая 1991 г. N 1244-1).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8" w:name="P636"/>
      <w:bookmarkEnd w:id="8"/>
      <w:r>
        <w:t>&lt;8&gt; Граждане, постоянно проживающие (работающие) на территории зоны проживания с правом на отселение (</w:t>
      </w:r>
      <w:hyperlink r:id="rId20">
        <w:r>
          <w:rPr>
            <w:color w:val="0000FF"/>
          </w:rPr>
          <w:t>пункт 7 части 1 статьи 13</w:t>
        </w:r>
      </w:hyperlink>
      <w:r>
        <w:t xml:space="preserve"> Закона Российской Федерации от 15 мая 1991 г. N 1244-1).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9" w:name="P637"/>
      <w:bookmarkEnd w:id="9"/>
      <w:r>
        <w:t>&lt;9&gt; Граждане, постоянно проживающие (работающие) в зоне отселения до их переселения в другие районы (</w:t>
      </w:r>
      <w:hyperlink r:id="rId21">
        <w:r>
          <w:rPr>
            <w:color w:val="0000FF"/>
          </w:rPr>
          <w:t>пункт 9 части 1 статьи 13</w:t>
        </w:r>
      </w:hyperlink>
      <w:r>
        <w:t xml:space="preserve"> Закона Российской Федерации от 15 мая 1991 г. N 1244-1).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10" w:name="P638"/>
      <w:bookmarkEnd w:id="10"/>
      <w:r>
        <w:t>&lt;10&gt; Граждане, занятые на работах в зоне отселения (не проживающие в этой зоне) (</w:t>
      </w:r>
      <w:hyperlink r:id="rId22">
        <w:r>
          <w:rPr>
            <w:color w:val="0000FF"/>
          </w:rPr>
          <w:t>пункт 10 части 1 статьи 13</w:t>
        </w:r>
      </w:hyperlink>
      <w:r>
        <w:t xml:space="preserve"> Закона Российской Федерации от 15 мая 1991 г. N 1244-1).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11" w:name="P639"/>
      <w:bookmarkEnd w:id="11"/>
      <w:r>
        <w:t>&lt;11&gt; Граждане, выехавшие добровольно на новое место жительства из зоны проживания с правом на отселение в 1986 году и в последующие годы (</w:t>
      </w:r>
      <w:hyperlink r:id="rId23">
        <w:r>
          <w:rPr>
            <w:color w:val="0000FF"/>
          </w:rPr>
          <w:t>пункт 10 части 1 статьи 13</w:t>
        </w:r>
      </w:hyperlink>
      <w:r>
        <w:t xml:space="preserve"> Закона Российской Федерации от 15 мая 1991 г. N 1244-1).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12" w:name="P640"/>
      <w:bookmarkEnd w:id="12"/>
      <w:r>
        <w:t>&lt;12&gt; Военнослужащие, лица начальствующего и рядового состава органов внутренних дел, Государственной противопожарной службы, проходящие (проходившие) военную службу (офицерский состав, прапорщики, мичманы, военнослужащие сверхсрочной службы, военнослужащие женского пола, сержантский и рядовой состав, находящийся на действительной срочной военной службе в Вооруженных Силах, войсках и органах государственной безопасности, внутренних войсках, железнодорожных войсках и других воинских формированиях, а также лица начальствующего и рядового состава органов внутренних дел, Государственной противопожарной службы) в зоне отчуждения, зоне отселения, зоне проживания с правом на отселение и зоне проживания с льготным социально-экономическим статусом (</w:t>
      </w:r>
      <w:hyperlink r:id="rId24">
        <w:r>
          <w:rPr>
            <w:color w:val="0000FF"/>
          </w:rPr>
          <w:t>пункт 12 части 1 статьи 13</w:t>
        </w:r>
      </w:hyperlink>
      <w:r>
        <w:t xml:space="preserve"> Закона Российской Федерации от 15 мая 1991 г. N 1244-1).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13" w:name="P641"/>
      <w:bookmarkEnd w:id="13"/>
      <w:r>
        <w:t xml:space="preserve">&lt;13&gt; Потомки (в первом, во втором и в третьем поколении) граждан, указанных в </w:t>
      </w:r>
      <w:hyperlink r:id="rId25">
        <w:r>
          <w:rPr>
            <w:color w:val="0000FF"/>
          </w:rPr>
          <w:t>пункте 1</w:t>
        </w:r>
      </w:hyperlink>
      <w:r>
        <w:t xml:space="preserve">, </w:t>
      </w:r>
      <w:hyperlink r:id="rId26">
        <w:r>
          <w:rPr>
            <w:color w:val="0000FF"/>
          </w:rPr>
          <w:t>абзацах втором</w:t>
        </w:r>
      </w:hyperlink>
      <w:r>
        <w:t xml:space="preserve"> - </w:t>
      </w:r>
      <w:hyperlink r:id="rId27">
        <w:r>
          <w:rPr>
            <w:color w:val="0000FF"/>
          </w:rPr>
          <w:t>четвертом п. 2</w:t>
        </w:r>
      </w:hyperlink>
      <w:r>
        <w:t xml:space="preserve">, </w:t>
      </w:r>
      <w:hyperlink r:id="rId28">
        <w:r>
          <w:rPr>
            <w:color w:val="0000FF"/>
          </w:rPr>
          <w:t>п. 3</w:t>
        </w:r>
      </w:hyperlink>
      <w:r>
        <w:t xml:space="preserve">, и </w:t>
      </w:r>
      <w:hyperlink r:id="rId29">
        <w:r>
          <w:rPr>
            <w:color w:val="0000FF"/>
          </w:rPr>
          <w:t>п. 4 части 1 статьи 13</w:t>
        </w:r>
      </w:hyperlink>
      <w:r>
        <w:t xml:space="preserve"> Закона Российской Федерации от 15 мая 1991 г. N 1244-1.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14" w:name="P642"/>
      <w:bookmarkEnd w:id="14"/>
      <w:r>
        <w:t>&lt;14&gt; Граждане (в том числе временно направленные или командированные),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1957 - 1958 годах непосредственное участие в работах по ликвидации последствий аварии в 1957 году на производственном объединении "Маяк", а также на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в 1949 - 1956 годах (</w:t>
      </w:r>
      <w:hyperlink r:id="rId30">
        <w:r>
          <w:rPr>
            <w:color w:val="0000FF"/>
          </w:rPr>
          <w:t>пункт 1 статьи 1</w:t>
        </w:r>
      </w:hyperlink>
      <w:r>
        <w:t xml:space="preserve"> Федерального закона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(Собрание законодательства Российской Федерации, 1998, N 48, ст. 5850; 2014, N 52, ст. 7539) (далее - Федеральный закон от 26 ноября 1998 г. N 175-ФЗ).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15" w:name="P643"/>
      <w:bookmarkEnd w:id="15"/>
      <w:r>
        <w:t>&lt;15&gt; Граждане (в том числе временно направленные или командированные),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1959 - 1961 годах непосредственное участие в работах по ликвидации последствий аварии в 1957 году на производственном объединении "Маяк", а также на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в 1957 - 1962 годах (</w:t>
      </w:r>
      <w:hyperlink r:id="rId31">
        <w:r>
          <w:rPr>
            <w:color w:val="0000FF"/>
          </w:rPr>
          <w:t>пункт 2 статьи 1</w:t>
        </w:r>
      </w:hyperlink>
      <w:r>
        <w:t xml:space="preserve"> Федерального закона от 26 ноября 1998 г. N 175-ФЗ).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16" w:name="P644"/>
      <w:bookmarkEnd w:id="16"/>
      <w:r>
        <w:t xml:space="preserve">&lt;16&gt; Граждане, эвакуированные (переселенные), а также добровольно выехавшие из населенных пунктов (в том числе эвакуированных (переселенных) в пределах населенных пунктов, </w:t>
      </w:r>
      <w:r>
        <w:lastRenderedPageBreak/>
        <w:t>где эвакуация (переселение) производилась частично), подвергшиеся радиоактивному загрязнению вследствие аварии в 1957 году на производственном объединении "Маяк" и сбросов радиоактивных отходов в реку Теча, включая детей, в том числе детей, которые в момент эвакуации (переселения) находились в состоянии внутриутробного развития, а также на военнослужащих, вольнонаемный состав войсковых частей и спецконтингент, эвакуированных в 1957 году из зоны радиоактивного загрязнения. К добровольно выехавшим гражданам относятся граждане, выехавшие с 29 сентября 1957 года по 31 декабря 1960 года включительно из населенных пунктов, подвергшихся радиоактивному загрязнению вследствие аварии в 1957 году на производственном объединении "Маяк",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подвергшихся радиоактивному загрязнению вследствие сбросов радиоактивных отходов в реку Теча (</w:t>
      </w:r>
      <w:hyperlink r:id="rId32">
        <w:r>
          <w:rPr>
            <w:color w:val="0000FF"/>
          </w:rPr>
          <w:t>пункт 3 статьи 1</w:t>
        </w:r>
      </w:hyperlink>
      <w:r>
        <w:t xml:space="preserve"> Федерального закона от 26 ноября 1998 г. N 175-ФЗ).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17" w:name="P645"/>
      <w:bookmarkEnd w:id="17"/>
      <w:r>
        <w:t>&lt;17&gt; Граждане, проживающие в населенных пунктах,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 (</w:t>
      </w:r>
      <w:hyperlink r:id="rId33">
        <w:r>
          <w:rPr>
            <w:color w:val="0000FF"/>
          </w:rPr>
          <w:t>пункт 4 статьи 1</w:t>
        </w:r>
      </w:hyperlink>
      <w:r>
        <w:t xml:space="preserve"> Федерального закона от 26 ноября 1998 г. N 175-ФЗ).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18" w:name="P646"/>
      <w:bookmarkEnd w:id="18"/>
      <w:r>
        <w:t>&lt;18&gt; Граждане, проживавшие в 1949 - 1956 годах в населенных пунктах, подвергшихся радиоактивному загрязнению вследствие сбросов радиоактивных отходов в реку Теча, и получивших накопленную эффективную дозу облучения свыше 35 сЗв (бэр) (</w:t>
      </w:r>
      <w:hyperlink r:id="rId34">
        <w:r>
          <w:rPr>
            <w:color w:val="0000FF"/>
          </w:rPr>
          <w:t>пункт 5 статьи 1</w:t>
        </w:r>
      </w:hyperlink>
      <w:r>
        <w:t xml:space="preserve"> Федерального закона от 26 ноября 1998 г. N 175-ФЗ).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19" w:name="P647"/>
      <w:bookmarkEnd w:id="19"/>
      <w:r>
        <w:t>&lt;19&gt; Граждане, проживавшие в 1949 - 1956 годах в населенных пунктах, подвергшихся радиоактивному загрязнению вследствие сбросов радиоактивных отходов в реку Теча, и получивших накопленную эффективную дозу облучения свыше 7 сЗв (бэр), но не более 35 сЗв (бэр) (</w:t>
      </w:r>
      <w:hyperlink r:id="rId35">
        <w:r>
          <w:rPr>
            <w:color w:val="0000FF"/>
          </w:rPr>
          <w:t>пункт 6 статьи 1</w:t>
        </w:r>
      </w:hyperlink>
      <w:r>
        <w:t xml:space="preserve"> Федерального закона от 26 ноября 1998 г. N 175-ФЗ).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20" w:name="P648"/>
      <w:bookmarkEnd w:id="20"/>
      <w:r>
        <w:t>&lt;20&gt; Граждане, добровольно выехавшие на новое место жительства из населенных пунктов,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 (</w:t>
      </w:r>
      <w:hyperlink r:id="rId36">
        <w:r>
          <w:rPr>
            <w:color w:val="0000FF"/>
          </w:rPr>
          <w:t>пункт 7 статьи 1</w:t>
        </w:r>
      </w:hyperlink>
      <w:r>
        <w:t xml:space="preserve"> Федерального закона от 26 ноября 1998 г. N 175-ФЗ).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21" w:name="P649"/>
      <w:bookmarkEnd w:id="21"/>
      <w:r>
        <w:t xml:space="preserve">&lt;21&gt; Потомки (в первом, во втором и в третьем поколении) граждан, указанных </w:t>
      </w:r>
      <w:hyperlink r:id="rId37">
        <w:r>
          <w:rPr>
            <w:color w:val="0000FF"/>
          </w:rPr>
          <w:t>пунктах 1</w:t>
        </w:r>
      </w:hyperlink>
      <w:r>
        <w:t xml:space="preserve"> - </w:t>
      </w:r>
      <w:hyperlink r:id="rId38">
        <w:r>
          <w:rPr>
            <w:color w:val="0000FF"/>
          </w:rPr>
          <w:t>7 статьи 1</w:t>
        </w:r>
      </w:hyperlink>
      <w:r>
        <w:t xml:space="preserve"> Федерального закона от 26 ноября 1998 г. N 175-ФЗ.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22" w:name="P650"/>
      <w:bookmarkEnd w:id="22"/>
      <w:r>
        <w:t>&lt;22&gt; Граждане, которые проживали в 1949 - 1963 годах в населенных пунктах на территории Российской Федерации и за ее пределами, включенных в утверждаемые Правительством Российской Федерации перечни населенных пунктов, подвергшихся радиационному воздействию вследствие ядерных испытаний на Семипалатинском полигоне, и которые получили суммарную (накопленную) эффективную дозу облучения более 25 сЗв (бэр) (</w:t>
      </w:r>
      <w:hyperlink r:id="rId39">
        <w:r>
          <w:rPr>
            <w:color w:val="0000FF"/>
          </w:rPr>
          <w:t>абзац 1 статьи 1</w:t>
        </w:r>
      </w:hyperlink>
      <w:r>
        <w:t xml:space="preserve"> Федерального закона от 10 января 2002 г. N 2-ФЗ "О социальных гарантиях гражданам, подвергшимся радиационному воздействию вследствие ядерных испытаний на Семипалатинском полигоне" (Собрание законодательства Российской Федерации, 2002, N 2, ст. 128; 2004, N 35, ст. 3607; 2014, N 52, ст. 7539) (далее - Федеральный закон от 10 января 2002 г. N 2-ФЗ).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23" w:name="P651"/>
      <w:bookmarkEnd w:id="23"/>
      <w:r>
        <w:t>&lt;23&gt; Граждане, которые проживали в 1949 - 1963 годах в населенных пунктах на территории Российской Федерации и за ее пределами, включенных в утверждаемые Правительством Российской Федерации перечни населенных пунктов, подвергшихся радиационному воздействию вследствие ядерных испытаний на Семипалатинском полигоне, и которые получили суммарную (накопленную) эффективную дозу облучения более 5 сЗв, но менее 25 сЗв (</w:t>
      </w:r>
      <w:hyperlink r:id="rId40">
        <w:r>
          <w:rPr>
            <w:color w:val="0000FF"/>
          </w:rPr>
          <w:t>абзац первый статьи 1</w:t>
        </w:r>
      </w:hyperlink>
      <w:r>
        <w:t xml:space="preserve"> Федерального закона от 10 января 2002 г. N 2-ФЗ).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24" w:name="P652"/>
      <w:bookmarkEnd w:id="24"/>
      <w:r>
        <w:t>&lt;24&gt; Дети в возрасте до 18 лет первого и второго поколения граждан, которые проживали в 1949 - 1963 годах в населенных пунктах на территории Российской Федерации и за ее пределами, включенных в утверждаемые Правительством Российской Федерации перечни населенных пунктов, подвергшихся радиационному воздействию вследствие ядерных испытаний на Семипалатинском полигоне, и которые получили суммарную (накопленную) эффективную дозу облучения более 5 сЗв, страдающим заболеваниями вследствие радиационного воздействия на одного из родителей (</w:t>
      </w:r>
      <w:hyperlink r:id="rId41">
        <w:r>
          <w:rPr>
            <w:color w:val="0000FF"/>
          </w:rPr>
          <w:t>абзац второй статьи 1</w:t>
        </w:r>
      </w:hyperlink>
      <w:r>
        <w:t xml:space="preserve"> Федерального закона от 10 января 2002 г. N 2-ФЗ).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25" w:name="P653"/>
      <w:bookmarkEnd w:id="25"/>
      <w:r>
        <w:lastRenderedPageBreak/>
        <w:t>&lt;25&gt; 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дел:</w:t>
      </w:r>
    </w:p>
    <w:p w:rsidR="00D97620" w:rsidRDefault="00D97620">
      <w:pPr>
        <w:pStyle w:val="ConsPlusNormal"/>
        <w:spacing w:before="200"/>
        <w:ind w:firstLine="540"/>
        <w:jc w:val="both"/>
      </w:pPr>
      <w:r>
        <w:t>а) 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учений;</w:t>
      </w:r>
    </w:p>
    <w:p w:rsidR="00D97620" w:rsidRDefault="00D97620">
      <w:pPr>
        <w:pStyle w:val="ConsPlusNormal"/>
        <w:spacing w:before="200"/>
        <w:ind w:firstLine="540"/>
        <w:jc w:val="both"/>
      </w:pPr>
      <w:r>
        <w:t>б) 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оружия;</w:t>
      </w:r>
    </w:p>
    <w:p w:rsidR="00D97620" w:rsidRDefault="00D97620">
      <w:pPr>
        <w:pStyle w:val="ConsPlusNormal"/>
        <w:spacing w:before="200"/>
        <w:ind w:firstLine="540"/>
        <w:jc w:val="both"/>
      </w:pPr>
      <w:r>
        <w:t>в) непосредственные участники ликвидации радиационных аварий на ядерных установках надводных и подводных кораблей и других военных объектах;</w:t>
      </w:r>
    </w:p>
    <w:p w:rsidR="00D97620" w:rsidRDefault="00D97620">
      <w:pPr>
        <w:pStyle w:val="ConsPlusNormal"/>
        <w:spacing w:before="200"/>
        <w:ind w:firstLine="540"/>
        <w:jc w:val="both"/>
      </w:pPr>
      <w:r>
        <w:t>г) личный состав отдельных подразделений по сборке ядерных зарядов из числа военнослужащих;</w:t>
      </w:r>
    </w:p>
    <w:p w:rsidR="00D97620" w:rsidRDefault="00D97620">
      <w:pPr>
        <w:pStyle w:val="ConsPlusNormal"/>
        <w:spacing w:before="200"/>
        <w:ind w:firstLine="540"/>
        <w:jc w:val="both"/>
      </w:pPr>
      <w:r>
        <w:t>д) непосредственные участники подземных испытаний ядерного оружия, проведения и обеспечения работ по сбору и захоронению радиоактивных веществ (</w:t>
      </w:r>
      <w:hyperlink r:id="rId42">
        <w:r>
          <w:rPr>
            <w:color w:val="0000FF"/>
          </w:rPr>
          <w:t>пункт 1</w:t>
        </w:r>
      </w:hyperlink>
      <w:r>
        <w:t xml:space="preserve"> постановления Верховного Совета Российской Федерации от 27 декабря 1991 г.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 (Ведомости Съезда народных депутатов Российской Федерации и Верховного Совета Российской Федерации, 1992, N 4, ст. 138; Собрание законодательства Российской Федерации, 2004, N 35, ст. 3607; 2014, N 28, ст. 4138).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26" w:name="P659"/>
      <w:bookmarkEnd w:id="26"/>
      <w:r>
        <w:t xml:space="preserve">&lt;26&gt; Международная статистическая </w:t>
      </w:r>
      <w:hyperlink r:id="rId43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27" w:name="P660"/>
      <w:bookmarkEnd w:id="27"/>
      <w:r>
        <w:t>&lt;27&gt; Заполняется в случае, если фамилия изменялась.</w:t>
      </w: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jc w:val="right"/>
        <w:outlineLvl w:val="0"/>
      </w:pPr>
      <w:r>
        <w:t>Приложение N 2</w:t>
      </w:r>
    </w:p>
    <w:p w:rsidR="00D97620" w:rsidRDefault="00D97620">
      <w:pPr>
        <w:pStyle w:val="ConsPlusNormal"/>
        <w:jc w:val="right"/>
      </w:pPr>
      <w:r>
        <w:t>к приказу Министерства здравоохранения</w:t>
      </w:r>
    </w:p>
    <w:p w:rsidR="00D97620" w:rsidRDefault="00D97620">
      <w:pPr>
        <w:pStyle w:val="ConsPlusNormal"/>
        <w:jc w:val="right"/>
      </w:pPr>
      <w:r>
        <w:t>Российской Федерации</w:t>
      </w:r>
    </w:p>
    <w:p w:rsidR="00D97620" w:rsidRDefault="00D97620">
      <w:pPr>
        <w:pStyle w:val="ConsPlusNormal"/>
        <w:jc w:val="right"/>
      </w:pPr>
      <w:r>
        <w:t>от 23 марта 2015 г. N 134н</w:t>
      </w:r>
    </w:p>
    <w:p w:rsidR="00D97620" w:rsidRDefault="00D97620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976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620" w:rsidRDefault="00D976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620" w:rsidRDefault="00D976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7620" w:rsidRDefault="00D9762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97620" w:rsidRDefault="00D97620">
            <w:pPr>
              <w:pStyle w:val="ConsPlusNormal"/>
              <w:jc w:val="both"/>
            </w:pPr>
            <w:r>
              <w:rPr>
                <w:color w:val="392C69"/>
              </w:rPr>
              <w:t xml:space="preserve">Письмом Минздрава России от 13.05.2015 N 24-3/10/2-2096 направлены </w:t>
            </w:r>
            <w:hyperlink r:id="rId44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заполнению данной формы.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620" w:rsidRDefault="00D97620">
            <w:pPr>
              <w:pStyle w:val="ConsPlusNormal"/>
            </w:pPr>
          </w:p>
        </w:tc>
      </w:tr>
    </w:tbl>
    <w:p w:rsidR="00D97620" w:rsidRDefault="00D97620">
      <w:pPr>
        <w:pStyle w:val="ConsPlusNonformat"/>
        <w:spacing w:before="260"/>
        <w:jc w:val="both"/>
      </w:pPr>
      <w:bookmarkStart w:id="28" w:name="P673"/>
      <w:bookmarkEnd w:id="28"/>
      <w:r>
        <w:t xml:space="preserve">       Форма Национального радиационно-эпидемиологического регистра</w:t>
      </w:r>
    </w:p>
    <w:p w:rsidR="00D97620" w:rsidRDefault="00D97620">
      <w:pPr>
        <w:pStyle w:val="ConsPlusNonformat"/>
        <w:jc w:val="both"/>
      </w:pPr>
      <w:r>
        <w:t xml:space="preserve">               "Сведения об изменениях в состоянии здоровья</w:t>
      </w:r>
    </w:p>
    <w:p w:rsidR="00D97620" w:rsidRDefault="00D97620">
      <w:pPr>
        <w:pStyle w:val="ConsPlusNonformat"/>
        <w:jc w:val="both"/>
      </w:pPr>
      <w:r>
        <w:t xml:space="preserve">                 лица, зарегистрированного в Национальном</w:t>
      </w:r>
    </w:p>
    <w:p w:rsidR="00D97620" w:rsidRDefault="00D97620">
      <w:pPr>
        <w:pStyle w:val="ConsPlusNonformat"/>
        <w:jc w:val="both"/>
      </w:pPr>
      <w:r>
        <w:t xml:space="preserve">                 радиационно-эпидемиологическом регистре"</w:t>
      </w:r>
    </w:p>
    <w:p w:rsidR="00D97620" w:rsidRDefault="00D97620">
      <w:pPr>
        <w:pStyle w:val="ConsPlusNonformat"/>
        <w:jc w:val="both"/>
      </w:pPr>
    </w:p>
    <w:p w:rsidR="00D97620" w:rsidRDefault="00D97620">
      <w:pPr>
        <w:pStyle w:val="ConsPlusNonformat"/>
        <w:jc w:val="both"/>
      </w:pPr>
      <w:r>
        <w:t>_______________________</w:t>
      </w:r>
    </w:p>
    <w:p w:rsidR="00D97620" w:rsidRDefault="00D97620">
      <w:pPr>
        <w:pStyle w:val="ConsPlusNonformat"/>
        <w:jc w:val="both"/>
      </w:pPr>
      <w:r>
        <w:t>_______________________</w:t>
      </w:r>
    </w:p>
    <w:p w:rsidR="00D97620" w:rsidRDefault="00D97620">
      <w:pPr>
        <w:pStyle w:val="ConsPlusNonformat"/>
        <w:jc w:val="both"/>
      </w:pPr>
      <w:r>
        <w:t xml:space="preserve">     Наименование</w:t>
      </w:r>
    </w:p>
    <w:p w:rsidR="00D97620" w:rsidRDefault="00D97620">
      <w:pPr>
        <w:pStyle w:val="ConsPlusNonformat"/>
        <w:jc w:val="both"/>
      </w:pPr>
      <w:r>
        <w:t>медицинской организации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Cell"/>
        <w:jc w:val="both"/>
      </w:pPr>
      <w:r>
        <w:t>┌────────────┬──────────────────────────┬─────────────────┬───────────────┐</w:t>
      </w:r>
    </w:p>
    <w:p w:rsidR="00D97620" w:rsidRDefault="00D97620">
      <w:pPr>
        <w:pStyle w:val="ConsPlusCell"/>
        <w:jc w:val="both"/>
      </w:pPr>
      <w:r>
        <w:t>│Отчетный год│   Дата оформления        │ Код организации │Дополнительный │</w:t>
      </w:r>
    </w:p>
    <w:p w:rsidR="00D97620" w:rsidRDefault="00D97620">
      <w:pPr>
        <w:pStyle w:val="ConsPlusCell"/>
        <w:jc w:val="both"/>
      </w:pPr>
      <w:r>
        <w:t>│   (гггг)   │    (дд.мм.гггг)          │     по ОКПО     │код организации│</w:t>
      </w:r>
    </w:p>
    <w:p w:rsidR="00D97620" w:rsidRDefault="00D97620">
      <w:pPr>
        <w:pStyle w:val="ConsPlusCell"/>
        <w:jc w:val="both"/>
      </w:pPr>
      <w:r>
        <w:t>│            │                          │ (Общероссийский │               │</w:t>
      </w:r>
    </w:p>
    <w:p w:rsidR="00D97620" w:rsidRDefault="00D97620">
      <w:pPr>
        <w:pStyle w:val="ConsPlusCell"/>
        <w:jc w:val="both"/>
      </w:pPr>
      <w:r>
        <w:t>│            │                          │  классификатор  │               │</w:t>
      </w:r>
    </w:p>
    <w:p w:rsidR="00D97620" w:rsidRDefault="00D97620">
      <w:pPr>
        <w:pStyle w:val="ConsPlusCell"/>
        <w:jc w:val="both"/>
      </w:pPr>
      <w:r>
        <w:t>│            │                          │  предприятий и  │               │</w:t>
      </w:r>
    </w:p>
    <w:p w:rsidR="00D97620" w:rsidRDefault="00D97620">
      <w:pPr>
        <w:pStyle w:val="ConsPlusCell"/>
        <w:jc w:val="both"/>
      </w:pPr>
      <w:r>
        <w:t>│            │                          │   организаций)  │               │</w:t>
      </w:r>
    </w:p>
    <w:p w:rsidR="00D97620" w:rsidRDefault="00D97620">
      <w:pPr>
        <w:pStyle w:val="ConsPlusCell"/>
        <w:jc w:val="both"/>
      </w:pPr>
      <w:r>
        <w:t>├────────────┼──────────────────────────┼─────────────────┼───────────────┤</w:t>
      </w:r>
    </w:p>
    <w:p w:rsidR="00D97620" w:rsidRDefault="00D97620">
      <w:pPr>
        <w:pStyle w:val="ConsPlusCell"/>
        <w:jc w:val="both"/>
      </w:pPr>
      <w:r>
        <w:lastRenderedPageBreak/>
        <w:t>│┌─┐┌─┐┌─┐┌─┐│┌─┐┌─┐ ┌─┐┌─┐ ┌─┐┌─┐┌─┐┌─┐│                 │               │</w:t>
      </w:r>
    </w:p>
    <w:p w:rsidR="00D97620" w:rsidRDefault="00D97620">
      <w:pPr>
        <w:pStyle w:val="ConsPlusCell"/>
        <w:jc w:val="both"/>
      </w:pPr>
      <w:r>
        <w:t>││ ││ ││ ││ │││ ││ │ │ ││ │ │ ││ ││ ││ ││                 │               │</w:t>
      </w:r>
    </w:p>
    <w:p w:rsidR="00D97620" w:rsidRDefault="00D97620">
      <w:pPr>
        <w:pStyle w:val="ConsPlusCell"/>
        <w:jc w:val="both"/>
      </w:pPr>
      <w:r>
        <w:t>│└─┘└─┘└─┘└─┘│└─┘└─┘.└─┘└─┘.└─┘└─┘└─┘└─┘│                 │               │</w:t>
      </w:r>
    </w:p>
    <w:p w:rsidR="00D97620" w:rsidRDefault="00D97620">
      <w:pPr>
        <w:pStyle w:val="ConsPlusCell"/>
        <w:jc w:val="both"/>
      </w:pPr>
      <w:r>
        <w:t>└────────────┴──────────────────────────┴─────────────────┴───────────────┘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 Раздел I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┌─────┬───────────────────────────────────────────────────────────────────┐</w:t>
      </w:r>
    </w:p>
    <w:p w:rsidR="00D97620" w:rsidRDefault="00D97620">
      <w:pPr>
        <w:pStyle w:val="ConsPlusCell"/>
        <w:jc w:val="both"/>
      </w:pPr>
      <w:r>
        <w:t>│  N  │                            Идентификация                          │</w:t>
      </w:r>
    </w:p>
    <w:p w:rsidR="00D97620" w:rsidRDefault="00D97620">
      <w:pPr>
        <w:pStyle w:val="ConsPlusCell"/>
        <w:jc w:val="both"/>
      </w:pPr>
      <w:r>
        <w:t>│ п/п │                                         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├─────┼──────────────────────────────────────┬────────────────────────────┤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1  │Регистрационный номер                 │  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├─────┼──────────────────────────────────────┼────────────────────────────┤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2  │Фамилия                               │  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├─────┼──────────────────────────────────────┼────────────────────────────┤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 xml:space="preserve">│  3  │Прежняя фамилия </w:t>
      </w:r>
      <w:hyperlink w:anchor="P1084">
        <w:r>
          <w:rPr>
            <w:color w:val="0000FF"/>
          </w:rPr>
          <w:t>&lt;1&gt;</w:t>
        </w:r>
      </w:hyperlink>
      <w:r>
        <w:t xml:space="preserve">                   │  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├─────┼──────────────────────────────────────┼────────────────────────────┤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4  │Имя                                   │  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├─────┼──────────────────────────────────────┼────────────────────────────┤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5  │Отчество (при наличии)                │  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├─────┼──────────────────────────────────────┼────────────────────────────┤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6  │Пол (мужской - 1, женский - 2)        │  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├─────┼──────────────────────────────────────┼────────────────────────────┤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7  │Дата рождения (дд.мм.гггг)            │ ┌─┐┌─┐ ┌─┐┌─┐ ┌─┐┌─┐┌─┐┌─┐ │</w:t>
      </w:r>
    </w:p>
    <w:p w:rsidR="00D97620" w:rsidRDefault="00D97620">
      <w:pPr>
        <w:pStyle w:val="ConsPlusCell"/>
        <w:jc w:val="both"/>
      </w:pPr>
      <w:r>
        <w:t>│     │                                      │ │ ││ │ │ ││ │ │ ││ ││ ││ │ │</w:t>
      </w:r>
    </w:p>
    <w:p w:rsidR="00D97620" w:rsidRDefault="00D97620">
      <w:pPr>
        <w:pStyle w:val="ConsPlusCell"/>
        <w:jc w:val="both"/>
      </w:pPr>
      <w:r>
        <w:t>│     │                                      │ └─┘└─┘.└─┘└─┘.└─┘└─┘└─┘└─┘ │</w:t>
      </w:r>
    </w:p>
    <w:p w:rsidR="00D97620" w:rsidRDefault="00D97620">
      <w:pPr>
        <w:pStyle w:val="ConsPlusCell"/>
        <w:jc w:val="both"/>
      </w:pPr>
      <w:r>
        <w:t>└─────┴──────────────────────────────────────┴────────────────────────────┘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 Раздел II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rmal"/>
        <w:sectPr w:rsidR="00D9762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4"/>
        <w:gridCol w:w="5382"/>
        <w:gridCol w:w="3483"/>
      </w:tblGrid>
      <w:tr w:rsidR="00D97620">
        <w:tc>
          <w:tcPr>
            <w:tcW w:w="774" w:type="dxa"/>
          </w:tcPr>
          <w:p w:rsidR="00D97620" w:rsidRDefault="00D9762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865" w:type="dxa"/>
            <w:gridSpan w:val="2"/>
          </w:tcPr>
          <w:p w:rsidR="00D97620" w:rsidRDefault="00D97620">
            <w:pPr>
              <w:pStyle w:val="ConsPlusNormal"/>
              <w:jc w:val="center"/>
            </w:pPr>
            <w:r>
              <w:t>Адрес места жительства и (или) места пребывания на момент заполнения данной формы</w:t>
            </w:r>
          </w:p>
        </w:tc>
      </w:tr>
      <w:tr w:rsidR="00D97620">
        <w:tc>
          <w:tcPr>
            <w:tcW w:w="774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2" w:type="dxa"/>
          </w:tcPr>
          <w:p w:rsidR="00D97620" w:rsidRDefault="00D97620">
            <w:pPr>
              <w:pStyle w:val="ConsPlusNormal"/>
            </w:pPr>
            <w:r>
              <w:t>Место жительства (пребывания) в течение отчетного года изменялось (нет - 1; да - 2)</w:t>
            </w:r>
          </w:p>
        </w:tc>
        <w:tc>
          <w:tcPr>
            <w:tcW w:w="3483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74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82" w:type="dxa"/>
          </w:tcPr>
          <w:p w:rsidR="00D97620" w:rsidRDefault="00D97620">
            <w:pPr>
              <w:pStyle w:val="ConsPlusNormal"/>
            </w:pPr>
            <w:r>
              <w:t>Для изменивших место жительства (пребывания) почтовый индекс - нового адреса места жительства (пребывания)</w:t>
            </w:r>
          </w:p>
        </w:tc>
        <w:tc>
          <w:tcPr>
            <w:tcW w:w="3483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74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82" w:type="dxa"/>
          </w:tcPr>
          <w:p w:rsidR="00D97620" w:rsidRDefault="00D97620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3483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74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82" w:type="dxa"/>
          </w:tcPr>
          <w:p w:rsidR="00D97620" w:rsidRDefault="00D97620">
            <w:pPr>
              <w:pStyle w:val="ConsPlusNormal"/>
            </w:pPr>
            <w:r>
              <w:t>Район</w:t>
            </w:r>
          </w:p>
        </w:tc>
        <w:tc>
          <w:tcPr>
            <w:tcW w:w="3483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74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82" w:type="dxa"/>
          </w:tcPr>
          <w:p w:rsidR="00D97620" w:rsidRDefault="00D97620">
            <w:pPr>
              <w:pStyle w:val="ConsPlusNormal"/>
            </w:pPr>
            <w:r>
              <w:t>Сельский совет</w:t>
            </w:r>
          </w:p>
        </w:tc>
        <w:tc>
          <w:tcPr>
            <w:tcW w:w="3483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74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82" w:type="dxa"/>
          </w:tcPr>
          <w:p w:rsidR="00D97620" w:rsidRDefault="00D97620">
            <w:pPr>
              <w:pStyle w:val="ConsPlusNormal"/>
            </w:pPr>
            <w:r>
              <w:t>Населенный пункт (город, поселок городского типа, сельский населенный пункт)</w:t>
            </w:r>
          </w:p>
        </w:tc>
        <w:tc>
          <w:tcPr>
            <w:tcW w:w="3483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74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382" w:type="dxa"/>
          </w:tcPr>
          <w:p w:rsidR="00D97620" w:rsidRDefault="00D97620">
            <w:pPr>
              <w:pStyle w:val="ConsPlusNormal"/>
            </w:pPr>
            <w:r>
              <w:t xml:space="preserve">Код ТЕРСОН (Общесоюзный </w:t>
            </w:r>
            <w:hyperlink r:id="rId45">
              <w:r>
                <w:rPr>
                  <w:color w:val="0000FF"/>
                </w:rPr>
                <w:t>классификатор</w:t>
              </w:r>
            </w:hyperlink>
            <w:r>
              <w:t xml:space="preserve"> административно-территориального деления СССР) населенного пункта</w:t>
            </w:r>
          </w:p>
        </w:tc>
        <w:tc>
          <w:tcPr>
            <w:tcW w:w="3483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74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382" w:type="dxa"/>
          </w:tcPr>
          <w:p w:rsidR="00D97620" w:rsidRDefault="00D97620">
            <w:pPr>
              <w:pStyle w:val="ConsPlusNormal"/>
            </w:pPr>
            <w:r>
              <w:t xml:space="preserve">Код </w:t>
            </w:r>
            <w:hyperlink r:id="rId46">
              <w:r>
                <w:rPr>
                  <w:color w:val="0000FF"/>
                </w:rPr>
                <w:t>ОКАТО</w:t>
              </w:r>
            </w:hyperlink>
            <w:r>
              <w:t xml:space="preserve"> (Общероссийский </w:t>
            </w:r>
            <w:hyperlink r:id="rId47">
              <w:r>
                <w:rPr>
                  <w:color w:val="0000FF"/>
                </w:rPr>
                <w:t>классификатор</w:t>
              </w:r>
            </w:hyperlink>
            <w:r>
              <w:t xml:space="preserve"> объектов административно-территориального деления) населенного пункта</w:t>
            </w:r>
          </w:p>
        </w:tc>
        <w:tc>
          <w:tcPr>
            <w:tcW w:w="3483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74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382" w:type="dxa"/>
          </w:tcPr>
          <w:p w:rsidR="00D97620" w:rsidRDefault="00D97620">
            <w:pPr>
              <w:pStyle w:val="ConsPlusNormal"/>
            </w:pPr>
            <w:r>
              <w:t>Улица</w:t>
            </w:r>
          </w:p>
        </w:tc>
        <w:tc>
          <w:tcPr>
            <w:tcW w:w="3483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74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82" w:type="dxa"/>
          </w:tcPr>
          <w:p w:rsidR="00D97620" w:rsidRDefault="00D97620">
            <w:pPr>
              <w:pStyle w:val="ConsPlusNormal"/>
            </w:pPr>
            <w:r>
              <w:t>Дом, корпус, квартира</w:t>
            </w:r>
          </w:p>
        </w:tc>
        <w:tc>
          <w:tcPr>
            <w:tcW w:w="3483" w:type="dxa"/>
          </w:tcPr>
          <w:p w:rsidR="00D97620" w:rsidRDefault="00D97620">
            <w:pPr>
              <w:pStyle w:val="ConsPlusNormal"/>
              <w:jc w:val="center"/>
            </w:pPr>
          </w:p>
        </w:tc>
      </w:tr>
    </w:tbl>
    <w:p w:rsidR="00D97620" w:rsidRDefault="00D97620">
      <w:pPr>
        <w:pStyle w:val="ConsPlusNormal"/>
        <w:sectPr w:rsidR="00D9762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Раздел III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┌─────┬───────────────────────────────────────────────────────────────────┐</w:t>
      </w:r>
    </w:p>
    <w:p w:rsidR="00D97620" w:rsidRDefault="00D97620">
      <w:pPr>
        <w:pStyle w:val="ConsPlusCell"/>
        <w:jc w:val="both"/>
      </w:pPr>
      <w:r>
        <w:t>│  N  │    Информация об обследовании и снятии с учета в течение года     │</w:t>
      </w:r>
    </w:p>
    <w:p w:rsidR="00D97620" w:rsidRDefault="00D97620">
      <w:pPr>
        <w:pStyle w:val="ConsPlusCell"/>
        <w:jc w:val="both"/>
      </w:pPr>
      <w:r>
        <w:t>│ п/п │                                         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├─────┼──────────────────────────────────────┬────────────────────────────┤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1  │Обследование (обращение) в течение    │                            │</w:t>
      </w:r>
    </w:p>
    <w:p w:rsidR="00D97620" w:rsidRDefault="00D97620">
      <w:pPr>
        <w:pStyle w:val="ConsPlusCell"/>
        <w:jc w:val="both"/>
      </w:pPr>
      <w:r>
        <w:t>│     │года                                  │                            │</w:t>
      </w:r>
    </w:p>
    <w:p w:rsidR="00D97620" w:rsidRDefault="00D97620">
      <w:pPr>
        <w:pStyle w:val="ConsPlusCell"/>
        <w:jc w:val="both"/>
      </w:pPr>
      <w:r>
        <w:t>│     │(не проводилось - 1; проводилось - 2) │  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├─────┼──────────────────────────────────────┼────────────────────────────┤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2  │Причина снятия с учета                │                            │</w:t>
      </w:r>
    </w:p>
    <w:p w:rsidR="00D97620" w:rsidRDefault="00D97620">
      <w:pPr>
        <w:pStyle w:val="ConsPlusCell"/>
        <w:jc w:val="both"/>
      </w:pPr>
      <w:r>
        <w:t>│     │(выбыл - 1; исключен из регистра - 2; │                            │</w:t>
      </w:r>
    </w:p>
    <w:p w:rsidR="00D97620" w:rsidRDefault="00D97620">
      <w:pPr>
        <w:pStyle w:val="ConsPlusCell"/>
        <w:jc w:val="both"/>
      </w:pPr>
      <w:r>
        <w:t>│     │умер - 3)                             │  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├─────┼──────────────────────────────────────┼────────────────────────────┤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3  │Дата смерти (дд.мм.гггг)              │ ┌─┐┌─┐ ┌─┐┌─┐ ┌─┐┌─┐┌─┐┌─┐ │</w:t>
      </w:r>
    </w:p>
    <w:p w:rsidR="00D97620" w:rsidRDefault="00D97620">
      <w:pPr>
        <w:pStyle w:val="ConsPlusCell"/>
        <w:jc w:val="both"/>
      </w:pPr>
      <w:r>
        <w:t>│     │                                      │ │ ││ │ │ ││ │ │ ││ ││ ││ │ │</w:t>
      </w:r>
    </w:p>
    <w:p w:rsidR="00D97620" w:rsidRDefault="00D97620">
      <w:pPr>
        <w:pStyle w:val="ConsPlusCell"/>
        <w:jc w:val="both"/>
      </w:pPr>
      <w:r>
        <w:t>│     │                                      │ └─┘└─┘.└─┘└─┘.└─┘└─┘└─┘└─┘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├─────┼──────────────────────────────────────┼────────────────────────────┤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 xml:space="preserve">│  4  │Основная причина смерти (код </w:t>
      </w:r>
      <w:hyperlink r:id="rId48">
        <w:r>
          <w:rPr>
            <w:color w:val="0000FF"/>
          </w:rPr>
          <w:t>МКБ-10</w:t>
        </w:r>
      </w:hyperlink>
      <w:r>
        <w:t xml:space="preserve">   │                            │</w:t>
      </w:r>
    </w:p>
    <w:p w:rsidR="00D97620" w:rsidRDefault="00D97620">
      <w:pPr>
        <w:pStyle w:val="ConsPlusCell"/>
        <w:jc w:val="both"/>
      </w:pPr>
      <w:r>
        <w:t>│     │</w:t>
      </w:r>
      <w:hyperlink w:anchor="P1085">
        <w:r>
          <w:rPr>
            <w:color w:val="0000FF"/>
          </w:rPr>
          <w:t>&lt;2&gt;</w:t>
        </w:r>
      </w:hyperlink>
      <w:r>
        <w:t>)                                  │  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├─────┼──────────────────────────────────────┼────────────────────────────┤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5  │Дата исключения из регистра           │ ┌─┐┌─┐ ┌─┐┌─┐ ┌─┐┌─┐┌─┐┌─┐ │</w:t>
      </w:r>
    </w:p>
    <w:p w:rsidR="00D97620" w:rsidRDefault="00D97620">
      <w:pPr>
        <w:pStyle w:val="ConsPlusCell"/>
        <w:jc w:val="both"/>
      </w:pPr>
      <w:r>
        <w:t>│     │                                      │ │ ││ │ │ ││ │ │ ││ ││ ││ │ │</w:t>
      </w:r>
    </w:p>
    <w:p w:rsidR="00D97620" w:rsidRDefault="00D97620">
      <w:pPr>
        <w:pStyle w:val="ConsPlusCell"/>
        <w:jc w:val="both"/>
      </w:pPr>
      <w:r>
        <w:t>│     │                                      │ └─┘└─┘.└─┘└─┘.└─┘└─┘└─┘└─┘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├─────┼──────────────────────────────────────┼────────────────────────────┤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6  │Основание исключения из регистра      │                            │</w:t>
      </w:r>
    </w:p>
    <w:p w:rsidR="00D97620" w:rsidRDefault="00D97620">
      <w:pPr>
        <w:pStyle w:val="ConsPlusCell"/>
        <w:jc w:val="both"/>
      </w:pPr>
      <w:r>
        <w:t>└─────┴──────────────────────────────────────┴────────────────────────────┘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 Раздел IV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┌─────┬───────────────────────────────────────────────────────────────────┐</w:t>
      </w:r>
    </w:p>
    <w:p w:rsidR="00D97620" w:rsidRDefault="00D97620">
      <w:pPr>
        <w:pStyle w:val="ConsPlusCell"/>
        <w:jc w:val="both"/>
      </w:pPr>
      <w:r>
        <w:t>│N п/п│             Обследование специалистами в течение года             │</w:t>
      </w:r>
    </w:p>
    <w:p w:rsidR="00D97620" w:rsidRDefault="00D97620">
      <w:pPr>
        <w:pStyle w:val="ConsPlusCell"/>
        <w:jc w:val="both"/>
      </w:pPr>
      <w:r>
        <w:t>│     ├────────────────────────────┬──────────────────────────────────────┤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   │         Специалист         │  Дата последнего осмотра в отчетном  │</w:t>
      </w:r>
    </w:p>
    <w:p w:rsidR="00D97620" w:rsidRDefault="00D97620">
      <w:pPr>
        <w:pStyle w:val="ConsPlusCell"/>
        <w:jc w:val="both"/>
      </w:pPr>
      <w:r>
        <w:t>│     │                            │          году (дд.мм.гггг)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├─────┼────────────────────────────┼──────────────────────────────────────┤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1  │Врач-терапевт (врач-        │      ┌─┐┌─┐ ┌─┐┌─┐ ┌─┐┌─┐┌─┐┌─┐      │</w:t>
      </w:r>
    </w:p>
    <w:p w:rsidR="00D97620" w:rsidRDefault="00D97620">
      <w:pPr>
        <w:pStyle w:val="ConsPlusCell"/>
        <w:jc w:val="both"/>
      </w:pPr>
      <w:r>
        <w:t>│     │педиатр)                    │      │ ││ │ │ ││ │ │ ││ ││ ││ │      │</w:t>
      </w:r>
    </w:p>
    <w:p w:rsidR="00D97620" w:rsidRDefault="00D97620">
      <w:pPr>
        <w:pStyle w:val="ConsPlusCell"/>
        <w:jc w:val="both"/>
      </w:pPr>
      <w:r>
        <w:t>│     │                            │      └─┘└─┘.└─┘└─┘.└─┘└─┘└─┘└─┘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├─────┼────────────────────────────┼──────────────────────────────────────┤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2  │Врач-хирург                 │      ┌─┐┌─┐ ┌─┐┌─┐ ┌─┐┌─┐┌─┐┌─┐      │</w:t>
      </w:r>
    </w:p>
    <w:p w:rsidR="00D97620" w:rsidRDefault="00D97620">
      <w:pPr>
        <w:pStyle w:val="ConsPlusCell"/>
        <w:jc w:val="both"/>
      </w:pPr>
      <w:r>
        <w:t>│     │                            │      │ ││ │ │ ││ │ │ ││ ││ ││ │      │</w:t>
      </w:r>
    </w:p>
    <w:p w:rsidR="00D97620" w:rsidRDefault="00D97620">
      <w:pPr>
        <w:pStyle w:val="ConsPlusCell"/>
        <w:jc w:val="both"/>
      </w:pPr>
      <w:r>
        <w:t>│     │                            │      └─┘└─┘.└─┘└─┘.└─┘└─┘└─┘└─┘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├─────┼────────────────────────────┼──────────────────────────────────────┤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3  │Врач-офтальмолог            │      ┌─┐┌─┐ ┌─┐┌─┐ ┌─┐┌─┐┌─┐┌─┐      │</w:t>
      </w:r>
    </w:p>
    <w:p w:rsidR="00D97620" w:rsidRDefault="00D97620">
      <w:pPr>
        <w:pStyle w:val="ConsPlusCell"/>
        <w:jc w:val="both"/>
      </w:pPr>
      <w:r>
        <w:t>│     │                            │      │ ││ │ │ ││ │ │ ││ ││ ││ │      │</w:t>
      </w:r>
    </w:p>
    <w:p w:rsidR="00D97620" w:rsidRDefault="00D97620">
      <w:pPr>
        <w:pStyle w:val="ConsPlusCell"/>
        <w:jc w:val="both"/>
      </w:pPr>
      <w:r>
        <w:t>│     │                            │      └─┘└─┘.└─┘└─┘.└─┘└─┘└─┘└─┘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├─────┼────────────────────────────┼──────────────────────────────────────┤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4  │Врач-стоматолог             │      ┌─┐┌─┐ ┌─┐┌─┐ ┌─┐┌─┐┌─┐┌─┐      │</w:t>
      </w:r>
    </w:p>
    <w:p w:rsidR="00D97620" w:rsidRDefault="00D97620">
      <w:pPr>
        <w:pStyle w:val="ConsPlusCell"/>
        <w:jc w:val="both"/>
      </w:pPr>
      <w:r>
        <w:t>│     │                            │      │ ││ │ │ ││ │ │ ││ ││ ││ │      │</w:t>
      </w:r>
    </w:p>
    <w:p w:rsidR="00D97620" w:rsidRDefault="00D97620">
      <w:pPr>
        <w:pStyle w:val="ConsPlusCell"/>
        <w:jc w:val="both"/>
      </w:pPr>
      <w:r>
        <w:t>│     │                            │      └─┘└─┘.└─┘└─┘.└─┘└─┘└─┘└─┘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├─────┼────────────────────────────┼──────────────────────────────────────┤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5  │Врач-акушер-гинеколог       │      ┌─┐┌─┐ ┌─┐┌─┐ ┌─┐┌─┐┌─┐┌─┐      │</w:t>
      </w:r>
    </w:p>
    <w:p w:rsidR="00D97620" w:rsidRDefault="00D97620">
      <w:pPr>
        <w:pStyle w:val="ConsPlusCell"/>
        <w:jc w:val="both"/>
      </w:pPr>
      <w:r>
        <w:t>│     │                            │      │ ││ │ │ ││ │ │ ││ ││ ││ │      │</w:t>
      </w:r>
    </w:p>
    <w:p w:rsidR="00D97620" w:rsidRDefault="00D97620">
      <w:pPr>
        <w:pStyle w:val="ConsPlusCell"/>
        <w:jc w:val="both"/>
      </w:pPr>
      <w:r>
        <w:t>│     │                            │      └─┘└─┘.└─┘└─┘.└─┘└─┘└─┘└─┘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├─────┼────────────────────────────┼──────────────────────────────────────┤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6  │Врач-невролог               │      ┌─┐┌─┐ ┌─┐┌─┐ ┌─┐┌─┐┌─┐┌─┐      │</w:t>
      </w:r>
    </w:p>
    <w:p w:rsidR="00D97620" w:rsidRDefault="00D97620">
      <w:pPr>
        <w:pStyle w:val="ConsPlusCell"/>
        <w:jc w:val="both"/>
      </w:pPr>
      <w:r>
        <w:t>│     │                            │      │ ││ │ │ ││ │ │ ││ ││ ││ │      │</w:t>
      </w:r>
    </w:p>
    <w:p w:rsidR="00D97620" w:rsidRDefault="00D97620">
      <w:pPr>
        <w:pStyle w:val="ConsPlusCell"/>
        <w:jc w:val="both"/>
      </w:pPr>
      <w:r>
        <w:t>│     │                            │      └─┘└─┘.└─┘└─┘.└─┘└─┘└─┘└─┘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├─────┼────────────────────────────┼──────────────────────────────────────┤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7  │Врач-эндокринолог           │      ┌─┐┌─┐ ┌─┐┌─┐ ┌─┐┌─┐┌─┐┌─┐      │</w:t>
      </w:r>
    </w:p>
    <w:p w:rsidR="00D97620" w:rsidRDefault="00D97620">
      <w:pPr>
        <w:pStyle w:val="ConsPlusCell"/>
        <w:jc w:val="both"/>
      </w:pPr>
      <w:r>
        <w:t>│     │                            │      │ ││ │ │ ││ │ │ ││ ││ ││ │      │</w:t>
      </w:r>
    </w:p>
    <w:p w:rsidR="00D97620" w:rsidRDefault="00D97620">
      <w:pPr>
        <w:pStyle w:val="ConsPlusCell"/>
        <w:jc w:val="both"/>
      </w:pPr>
      <w:r>
        <w:t>│     │                            │      └─┘└─┘.└─┘└─┘.└─┘└─┘└─┘└─┘      │</w:t>
      </w:r>
    </w:p>
    <w:p w:rsidR="00D97620" w:rsidRDefault="00D97620">
      <w:pPr>
        <w:pStyle w:val="ConsPlusCell"/>
        <w:jc w:val="both"/>
      </w:pPr>
      <w:r>
        <w:lastRenderedPageBreak/>
        <w:t>├─────┼────────────────────────────┼──────────────────────────────────────┤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8  │Врач-оториноларинголог      │      ┌─┐┌─┐ ┌─┐┌─┐ ┌─┐┌─┐┌─┐┌─┐      │</w:t>
      </w:r>
    </w:p>
    <w:p w:rsidR="00D97620" w:rsidRDefault="00D97620">
      <w:pPr>
        <w:pStyle w:val="ConsPlusCell"/>
        <w:jc w:val="both"/>
      </w:pPr>
      <w:r>
        <w:t>│     │                            │      │ ││ │ │ ││ │ │ ││ ││ ││ │      │</w:t>
      </w:r>
    </w:p>
    <w:p w:rsidR="00D97620" w:rsidRDefault="00D97620">
      <w:pPr>
        <w:pStyle w:val="ConsPlusCell"/>
        <w:jc w:val="both"/>
      </w:pPr>
      <w:r>
        <w:t>│     │                            │      └─┘└─┘.└─┘└─┘.└─┘└─┘└─┘└─┘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├─────┼────────────────────────────┼──────────────────────────────────────┤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9  │Врач-онколог                │      ┌─┐┌─┐ ┌─┐┌─┐ ┌─┐┌─┐┌─┐┌─┐      │</w:t>
      </w:r>
    </w:p>
    <w:p w:rsidR="00D97620" w:rsidRDefault="00D97620">
      <w:pPr>
        <w:pStyle w:val="ConsPlusCell"/>
        <w:jc w:val="both"/>
      </w:pPr>
      <w:r>
        <w:t>│     │                            │      │ ││ │ │ ││ │ │ ││ ││ ││ │      │</w:t>
      </w:r>
    </w:p>
    <w:p w:rsidR="00D97620" w:rsidRDefault="00D97620">
      <w:pPr>
        <w:pStyle w:val="ConsPlusCell"/>
        <w:jc w:val="both"/>
      </w:pPr>
      <w:r>
        <w:t>│     │                            │      └─┘└─┘.└─┘└─┘.└─┘└─┘└─┘└─┘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├─────┼────────────────────────────┼──────────────────────────────────────┤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10  │Врач-гематолог              │      ┌─┐┌─┐ ┌─┐┌─┐ ┌─┐┌─┐┌─┐┌─┐      │</w:t>
      </w:r>
    </w:p>
    <w:p w:rsidR="00D97620" w:rsidRDefault="00D97620">
      <w:pPr>
        <w:pStyle w:val="ConsPlusCell"/>
        <w:jc w:val="both"/>
      </w:pPr>
      <w:r>
        <w:t>│     │                            │      │ ││ │ │ ││ │ │ ││ ││ ││ │      │</w:t>
      </w:r>
    </w:p>
    <w:p w:rsidR="00D97620" w:rsidRDefault="00D97620">
      <w:pPr>
        <w:pStyle w:val="ConsPlusCell"/>
        <w:jc w:val="both"/>
      </w:pPr>
      <w:r>
        <w:t>│     │                            │      └─┘└─┘.└─┘└─┘.└─┘└─┘└─┘└─┘      │</w:t>
      </w:r>
    </w:p>
    <w:p w:rsidR="00D97620" w:rsidRDefault="00D97620">
      <w:pPr>
        <w:pStyle w:val="ConsPlusCell"/>
        <w:jc w:val="both"/>
      </w:pPr>
      <w:r>
        <w:t>└─────┴────────────────────────────┴──────────────────────────────────────┘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 Раздел V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rmal"/>
        <w:sectPr w:rsidR="00D9762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0"/>
        <w:gridCol w:w="5254"/>
        <w:gridCol w:w="3685"/>
      </w:tblGrid>
      <w:tr w:rsidR="00D97620">
        <w:tc>
          <w:tcPr>
            <w:tcW w:w="760" w:type="dxa"/>
          </w:tcPr>
          <w:p w:rsidR="00D97620" w:rsidRDefault="00D9762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939" w:type="dxa"/>
            <w:gridSpan w:val="2"/>
          </w:tcPr>
          <w:p w:rsidR="00D97620" w:rsidRDefault="00D97620">
            <w:pPr>
              <w:pStyle w:val="ConsPlusNormal"/>
              <w:jc w:val="center"/>
            </w:pPr>
            <w:r>
              <w:t>Результаты лабораторных, антропометрических исследований, данные опроса за отчетный год (заполняется врачом-терапевтом)</w:t>
            </w:r>
          </w:p>
        </w:tc>
      </w:tr>
      <w:tr w:rsidR="00D97620">
        <w:tc>
          <w:tcPr>
            <w:tcW w:w="760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54" w:type="dxa"/>
          </w:tcPr>
          <w:p w:rsidR="00D97620" w:rsidRDefault="00D97620">
            <w:pPr>
              <w:pStyle w:val="ConsPlusNormal"/>
            </w:pPr>
            <w:r>
              <w:t>Холестерин крови (ммоль/л)</w:t>
            </w:r>
          </w:p>
        </w:tc>
        <w:tc>
          <w:tcPr>
            <w:tcW w:w="3685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60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54" w:type="dxa"/>
          </w:tcPr>
          <w:p w:rsidR="00D97620" w:rsidRDefault="00D97620">
            <w:pPr>
              <w:pStyle w:val="ConsPlusNormal"/>
            </w:pPr>
            <w:r>
              <w:t>Рост (см)</w:t>
            </w:r>
          </w:p>
        </w:tc>
        <w:tc>
          <w:tcPr>
            <w:tcW w:w="3685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60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54" w:type="dxa"/>
          </w:tcPr>
          <w:p w:rsidR="00D97620" w:rsidRDefault="00D97620">
            <w:pPr>
              <w:pStyle w:val="ConsPlusNormal"/>
            </w:pPr>
            <w:r>
              <w:t>Вес (кг)</w:t>
            </w:r>
          </w:p>
        </w:tc>
        <w:tc>
          <w:tcPr>
            <w:tcW w:w="3685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60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54" w:type="dxa"/>
          </w:tcPr>
          <w:p w:rsidR="00D97620" w:rsidRDefault="00D97620">
            <w:pPr>
              <w:pStyle w:val="ConsPlusNormal"/>
            </w:pPr>
            <w:r>
              <w:t>Курение</w:t>
            </w:r>
          </w:p>
          <w:p w:rsidR="00D97620" w:rsidRDefault="00D97620">
            <w:pPr>
              <w:pStyle w:val="ConsPlusNormal"/>
            </w:pPr>
            <w:r>
              <w:t>(да - 1, нет - 2; бросил курить - 3)</w:t>
            </w:r>
          </w:p>
        </w:tc>
        <w:tc>
          <w:tcPr>
            <w:tcW w:w="3685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60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254" w:type="dxa"/>
          </w:tcPr>
          <w:p w:rsidR="00D97620" w:rsidRDefault="00D97620">
            <w:pPr>
              <w:pStyle w:val="ConsPlusNormal"/>
            </w:pPr>
            <w:r>
              <w:t>Употребление алкоголя</w:t>
            </w:r>
          </w:p>
          <w:p w:rsidR="00D97620" w:rsidRDefault="00D97620">
            <w:pPr>
              <w:pStyle w:val="ConsPlusNormal"/>
            </w:pPr>
            <w:r>
              <w:t>(не употребляет - 1, несколько раз в месяц - 2, чаще - 3)</w:t>
            </w:r>
          </w:p>
        </w:tc>
        <w:tc>
          <w:tcPr>
            <w:tcW w:w="3685" w:type="dxa"/>
          </w:tcPr>
          <w:p w:rsidR="00D97620" w:rsidRDefault="00D97620">
            <w:pPr>
              <w:pStyle w:val="ConsPlusNormal"/>
              <w:jc w:val="center"/>
            </w:pPr>
          </w:p>
        </w:tc>
      </w:tr>
    </w:tbl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 Раздел VI</w:t>
      </w:r>
    </w:p>
    <w:p w:rsidR="00D97620" w:rsidRDefault="00D976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0"/>
        <w:gridCol w:w="1710"/>
        <w:gridCol w:w="1843"/>
        <w:gridCol w:w="5386"/>
      </w:tblGrid>
      <w:tr w:rsidR="00D97620">
        <w:tc>
          <w:tcPr>
            <w:tcW w:w="760" w:type="dxa"/>
          </w:tcPr>
          <w:p w:rsidR="00D97620" w:rsidRDefault="00D976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939" w:type="dxa"/>
            <w:gridSpan w:val="3"/>
          </w:tcPr>
          <w:p w:rsidR="00D97620" w:rsidRDefault="00D97620">
            <w:pPr>
              <w:pStyle w:val="ConsPlusNormal"/>
              <w:jc w:val="center"/>
            </w:pPr>
            <w:r>
              <w:t>Диагнозы заболеваний за отчетный год</w:t>
            </w:r>
          </w:p>
        </w:tc>
      </w:tr>
      <w:tr w:rsidR="00D97620">
        <w:tc>
          <w:tcPr>
            <w:tcW w:w="760" w:type="dxa"/>
            <w:vMerge w:val="restart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10" w:type="dxa"/>
            <w:vMerge w:val="restart"/>
          </w:tcPr>
          <w:p w:rsidR="00D97620" w:rsidRDefault="00D97620">
            <w:pPr>
              <w:pStyle w:val="ConsPlusNormal"/>
            </w:pPr>
            <w:r>
              <w:t xml:space="preserve">Диагноз по </w:t>
            </w:r>
            <w:hyperlink r:id="rId49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843" w:type="dxa"/>
          </w:tcPr>
          <w:p w:rsidR="00D97620" w:rsidRDefault="00D97620">
            <w:pPr>
              <w:pStyle w:val="ConsPlusNormal"/>
              <w:jc w:val="center"/>
            </w:pPr>
            <w:r>
              <w:t xml:space="preserve">Код </w:t>
            </w:r>
            <w:hyperlink r:id="rId50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5386" w:type="dxa"/>
          </w:tcPr>
          <w:p w:rsidR="00D97620" w:rsidRDefault="00D97620">
            <w:pPr>
              <w:pStyle w:val="ConsPlusNormal"/>
              <w:jc w:val="center"/>
            </w:pPr>
            <w:r>
              <w:t>Диагноз</w:t>
            </w:r>
          </w:p>
        </w:tc>
      </w:tr>
      <w:tr w:rsidR="00D97620">
        <w:tc>
          <w:tcPr>
            <w:tcW w:w="760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1710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1843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386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60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53" w:type="dxa"/>
            <w:gridSpan w:val="2"/>
          </w:tcPr>
          <w:p w:rsidR="00D97620" w:rsidRDefault="00D97620">
            <w:pPr>
              <w:pStyle w:val="ConsPlusNormal"/>
            </w:pPr>
            <w:r>
              <w:t>Диагноз установлен (впервые - 1; ранее известен - 2)</w:t>
            </w:r>
          </w:p>
        </w:tc>
        <w:tc>
          <w:tcPr>
            <w:tcW w:w="5386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60" w:type="dxa"/>
            <w:vMerge w:val="restart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0" w:type="dxa"/>
            <w:vMerge w:val="restart"/>
          </w:tcPr>
          <w:p w:rsidR="00D97620" w:rsidRDefault="00D97620">
            <w:pPr>
              <w:pStyle w:val="ConsPlusNormal"/>
            </w:pPr>
            <w:r>
              <w:t xml:space="preserve">Диагноз по </w:t>
            </w:r>
            <w:hyperlink r:id="rId5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843" w:type="dxa"/>
          </w:tcPr>
          <w:p w:rsidR="00D97620" w:rsidRDefault="00D97620">
            <w:pPr>
              <w:pStyle w:val="ConsPlusNormal"/>
              <w:jc w:val="center"/>
            </w:pPr>
            <w:r>
              <w:t xml:space="preserve">Код </w:t>
            </w:r>
            <w:hyperlink r:id="rId52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5386" w:type="dxa"/>
          </w:tcPr>
          <w:p w:rsidR="00D97620" w:rsidRDefault="00D97620">
            <w:pPr>
              <w:pStyle w:val="ConsPlusNormal"/>
              <w:jc w:val="center"/>
            </w:pPr>
            <w:r>
              <w:t>Диагноз</w:t>
            </w:r>
          </w:p>
        </w:tc>
      </w:tr>
      <w:tr w:rsidR="00D97620">
        <w:tc>
          <w:tcPr>
            <w:tcW w:w="760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1710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1843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386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60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53" w:type="dxa"/>
            <w:gridSpan w:val="2"/>
          </w:tcPr>
          <w:p w:rsidR="00D97620" w:rsidRDefault="00D97620">
            <w:pPr>
              <w:pStyle w:val="ConsPlusNormal"/>
            </w:pPr>
            <w:r>
              <w:t>Диагноз установлен (впервые - 1; ранее известен - 2)</w:t>
            </w:r>
          </w:p>
        </w:tc>
        <w:tc>
          <w:tcPr>
            <w:tcW w:w="5386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60" w:type="dxa"/>
            <w:vMerge w:val="restart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10" w:type="dxa"/>
            <w:vMerge w:val="restart"/>
          </w:tcPr>
          <w:p w:rsidR="00D97620" w:rsidRDefault="00D97620">
            <w:pPr>
              <w:pStyle w:val="ConsPlusNormal"/>
            </w:pPr>
            <w:r>
              <w:t xml:space="preserve">Диагноз по </w:t>
            </w:r>
            <w:hyperlink r:id="rId53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843" w:type="dxa"/>
          </w:tcPr>
          <w:p w:rsidR="00D97620" w:rsidRDefault="00D97620">
            <w:pPr>
              <w:pStyle w:val="ConsPlusNormal"/>
              <w:jc w:val="center"/>
            </w:pPr>
            <w:r>
              <w:t xml:space="preserve">Код </w:t>
            </w:r>
            <w:hyperlink r:id="rId54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5386" w:type="dxa"/>
          </w:tcPr>
          <w:p w:rsidR="00D97620" w:rsidRDefault="00D97620">
            <w:pPr>
              <w:pStyle w:val="ConsPlusNormal"/>
              <w:jc w:val="center"/>
            </w:pPr>
            <w:r>
              <w:t>Диагноз</w:t>
            </w:r>
          </w:p>
        </w:tc>
      </w:tr>
      <w:tr w:rsidR="00D97620">
        <w:tc>
          <w:tcPr>
            <w:tcW w:w="760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1710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1843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386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60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53" w:type="dxa"/>
            <w:gridSpan w:val="2"/>
          </w:tcPr>
          <w:p w:rsidR="00D97620" w:rsidRDefault="00D97620">
            <w:pPr>
              <w:pStyle w:val="ConsPlusNormal"/>
            </w:pPr>
            <w:r>
              <w:t xml:space="preserve">Диагноз установлен (впервые - 1; </w:t>
            </w:r>
            <w:r>
              <w:lastRenderedPageBreak/>
              <w:t>ранее известен - 2)</w:t>
            </w:r>
          </w:p>
        </w:tc>
        <w:tc>
          <w:tcPr>
            <w:tcW w:w="5386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60" w:type="dxa"/>
            <w:vMerge w:val="restart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710" w:type="dxa"/>
            <w:vMerge w:val="restart"/>
          </w:tcPr>
          <w:p w:rsidR="00D97620" w:rsidRDefault="00D97620">
            <w:pPr>
              <w:pStyle w:val="ConsPlusNormal"/>
            </w:pPr>
            <w:r>
              <w:t xml:space="preserve">Диагноз по </w:t>
            </w:r>
            <w:hyperlink r:id="rId55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843" w:type="dxa"/>
          </w:tcPr>
          <w:p w:rsidR="00D97620" w:rsidRDefault="00D97620">
            <w:pPr>
              <w:pStyle w:val="ConsPlusNormal"/>
              <w:jc w:val="center"/>
            </w:pPr>
            <w:r>
              <w:t xml:space="preserve">Код </w:t>
            </w:r>
            <w:hyperlink r:id="rId56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5386" w:type="dxa"/>
          </w:tcPr>
          <w:p w:rsidR="00D97620" w:rsidRDefault="00D97620">
            <w:pPr>
              <w:pStyle w:val="ConsPlusNormal"/>
              <w:jc w:val="center"/>
            </w:pPr>
            <w:r>
              <w:t>Диагноз</w:t>
            </w:r>
          </w:p>
        </w:tc>
      </w:tr>
      <w:tr w:rsidR="00D97620">
        <w:tc>
          <w:tcPr>
            <w:tcW w:w="760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1710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1843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386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60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53" w:type="dxa"/>
            <w:gridSpan w:val="2"/>
          </w:tcPr>
          <w:p w:rsidR="00D97620" w:rsidRDefault="00D97620">
            <w:pPr>
              <w:pStyle w:val="ConsPlusNormal"/>
            </w:pPr>
            <w:r>
              <w:t>Диагноз установлен (впервые - 1; ранее известен - 2)</w:t>
            </w:r>
          </w:p>
        </w:tc>
        <w:tc>
          <w:tcPr>
            <w:tcW w:w="5386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60" w:type="dxa"/>
            <w:vMerge w:val="restart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10" w:type="dxa"/>
            <w:vMerge w:val="restart"/>
          </w:tcPr>
          <w:p w:rsidR="00D97620" w:rsidRDefault="00D97620">
            <w:pPr>
              <w:pStyle w:val="ConsPlusNormal"/>
            </w:pPr>
            <w:r>
              <w:t xml:space="preserve">Диагноз по </w:t>
            </w:r>
            <w:hyperlink r:id="rId57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843" w:type="dxa"/>
          </w:tcPr>
          <w:p w:rsidR="00D97620" w:rsidRDefault="00D97620">
            <w:pPr>
              <w:pStyle w:val="ConsPlusNormal"/>
              <w:jc w:val="center"/>
            </w:pPr>
            <w:r>
              <w:t xml:space="preserve">Код </w:t>
            </w:r>
            <w:hyperlink r:id="rId58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5386" w:type="dxa"/>
          </w:tcPr>
          <w:p w:rsidR="00D97620" w:rsidRDefault="00D97620">
            <w:pPr>
              <w:pStyle w:val="ConsPlusNormal"/>
              <w:jc w:val="center"/>
            </w:pPr>
            <w:r>
              <w:t>Диагноз</w:t>
            </w:r>
          </w:p>
        </w:tc>
      </w:tr>
      <w:tr w:rsidR="00D97620">
        <w:tc>
          <w:tcPr>
            <w:tcW w:w="760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1710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1843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386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60" w:type="dxa"/>
            <w:vAlign w:val="center"/>
          </w:tcPr>
          <w:p w:rsidR="00D97620" w:rsidRDefault="00D9762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53" w:type="dxa"/>
            <w:gridSpan w:val="2"/>
          </w:tcPr>
          <w:p w:rsidR="00D97620" w:rsidRDefault="00D97620">
            <w:pPr>
              <w:pStyle w:val="ConsPlusNormal"/>
            </w:pPr>
            <w:r>
              <w:t>Диагноз установлен (впервые - 1; ранее известен - 2)</w:t>
            </w:r>
          </w:p>
        </w:tc>
        <w:tc>
          <w:tcPr>
            <w:tcW w:w="5386" w:type="dxa"/>
          </w:tcPr>
          <w:p w:rsidR="00D97620" w:rsidRDefault="00D97620">
            <w:pPr>
              <w:pStyle w:val="ConsPlusNormal"/>
              <w:jc w:val="center"/>
            </w:pPr>
          </w:p>
        </w:tc>
      </w:tr>
    </w:tbl>
    <w:p w:rsidR="00D97620" w:rsidRDefault="00D97620">
      <w:pPr>
        <w:pStyle w:val="ConsPlusNormal"/>
        <w:sectPr w:rsidR="00D9762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Раздел VII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┌─────┬───────────────────────────────────────────────────────────────────┐</w:t>
      </w:r>
    </w:p>
    <w:p w:rsidR="00D97620" w:rsidRDefault="00D97620">
      <w:pPr>
        <w:pStyle w:val="ConsPlusCell"/>
        <w:jc w:val="both"/>
      </w:pPr>
      <w:r>
        <w:t>│  N  │             Диагнозы заболеваний, по которым лицо снято           │</w:t>
      </w:r>
    </w:p>
    <w:p w:rsidR="00D97620" w:rsidRDefault="00D97620">
      <w:pPr>
        <w:pStyle w:val="ConsPlusCell"/>
        <w:jc w:val="both"/>
      </w:pPr>
      <w:r>
        <w:t>│ п/п │                     с диспансерного наблюдения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├─────┼───────────┬─────────┬──────────────────────────┬──────────────────┤</w:t>
      </w:r>
    </w:p>
    <w:p w:rsidR="00D97620" w:rsidRDefault="00D97620">
      <w:pPr>
        <w:pStyle w:val="ConsPlusCell"/>
        <w:jc w:val="both"/>
      </w:pPr>
      <w:r>
        <w:t xml:space="preserve">│  1  │Диагноз по │Код </w:t>
      </w:r>
      <w:hyperlink r:id="rId59">
        <w:r>
          <w:rPr>
            <w:color w:val="0000FF"/>
          </w:rPr>
          <w:t>МКБ-</w:t>
        </w:r>
      </w:hyperlink>
      <w:r>
        <w:t xml:space="preserve"> │         Диагноз          │    Год снятия    │</w:t>
      </w:r>
    </w:p>
    <w:p w:rsidR="00D97620" w:rsidRDefault="00D97620">
      <w:pPr>
        <w:pStyle w:val="ConsPlusCell"/>
        <w:jc w:val="both"/>
      </w:pPr>
      <w:r>
        <w:t>│     │</w:t>
      </w:r>
      <w:hyperlink r:id="rId60">
        <w:r>
          <w:rPr>
            <w:color w:val="0000FF"/>
          </w:rPr>
          <w:t>МКБ-10</w:t>
        </w:r>
      </w:hyperlink>
      <w:r>
        <w:t xml:space="preserve">     │   10    │                          │                  │</w:t>
      </w:r>
    </w:p>
    <w:p w:rsidR="00D97620" w:rsidRDefault="00D97620">
      <w:pPr>
        <w:pStyle w:val="ConsPlusCell"/>
        <w:jc w:val="both"/>
      </w:pPr>
      <w:r>
        <w:t>│     │           ├─────────┼──────────────────────────┼──────────────────┤</w:t>
      </w:r>
    </w:p>
    <w:p w:rsidR="00D97620" w:rsidRDefault="00D97620">
      <w:pPr>
        <w:pStyle w:val="ConsPlusCell"/>
        <w:jc w:val="both"/>
      </w:pPr>
      <w:r>
        <w:t>│     │           │         │                          │   ┌─┐┌─┐┌─┐┌─┐   │</w:t>
      </w:r>
    </w:p>
    <w:p w:rsidR="00D97620" w:rsidRDefault="00D97620">
      <w:pPr>
        <w:pStyle w:val="ConsPlusCell"/>
        <w:jc w:val="both"/>
      </w:pPr>
      <w:r>
        <w:t>│     │           │         │                          │   │ ││ ││ ││ │   │</w:t>
      </w:r>
    </w:p>
    <w:p w:rsidR="00D97620" w:rsidRDefault="00D97620">
      <w:pPr>
        <w:pStyle w:val="ConsPlusCell"/>
        <w:jc w:val="both"/>
      </w:pPr>
      <w:r>
        <w:t>│     │           │         │                          │   └─┘└─┘└─┘└─┘   │</w:t>
      </w:r>
    </w:p>
    <w:p w:rsidR="00D97620" w:rsidRDefault="00D97620">
      <w:pPr>
        <w:pStyle w:val="ConsPlusCell"/>
        <w:jc w:val="both"/>
      </w:pPr>
      <w:r>
        <w:t>├─────┼───────────┴─────────┴──────────────────────────┼──────────────────┤</w:t>
      </w:r>
    </w:p>
    <w:p w:rsidR="00D97620" w:rsidRDefault="00D97620">
      <w:pPr>
        <w:pStyle w:val="ConsPlusCell"/>
        <w:jc w:val="both"/>
      </w:pPr>
      <w:r>
        <w:t>│  2  │Причина прекращения диспансерного наблюдения    │                  │</w:t>
      </w:r>
    </w:p>
    <w:p w:rsidR="00D97620" w:rsidRDefault="00D97620">
      <w:pPr>
        <w:pStyle w:val="ConsPlusCell"/>
        <w:jc w:val="both"/>
      </w:pPr>
      <w:r>
        <w:t>│     │(диагноз не подтвердился - 1; состоял по        │                  │</w:t>
      </w:r>
    </w:p>
    <w:p w:rsidR="00D97620" w:rsidRDefault="00D97620">
      <w:pPr>
        <w:pStyle w:val="ConsPlusCell"/>
        <w:jc w:val="both"/>
      </w:pPr>
      <w:r>
        <w:t>│     │базалиоме - 2; клиническое излечение - 3)       │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├─────┼───────────┬─────────┬──────────────────────────┼──────────────────┤</w:t>
      </w:r>
    </w:p>
    <w:p w:rsidR="00D97620" w:rsidRDefault="00D97620">
      <w:pPr>
        <w:pStyle w:val="ConsPlusCell"/>
        <w:jc w:val="both"/>
      </w:pPr>
      <w:r>
        <w:t xml:space="preserve">│  3  │Диагноз по │Код </w:t>
      </w:r>
      <w:hyperlink r:id="rId61">
        <w:r>
          <w:rPr>
            <w:color w:val="0000FF"/>
          </w:rPr>
          <w:t>МКБ-</w:t>
        </w:r>
      </w:hyperlink>
      <w:r>
        <w:t xml:space="preserve"> │         Диагноз          │    Год снятия    │</w:t>
      </w:r>
    </w:p>
    <w:p w:rsidR="00D97620" w:rsidRDefault="00D97620">
      <w:pPr>
        <w:pStyle w:val="ConsPlusCell"/>
        <w:jc w:val="both"/>
      </w:pPr>
      <w:r>
        <w:t>│     │</w:t>
      </w:r>
      <w:hyperlink r:id="rId62">
        <w:r>
          <w:rPr>
            <w:color w:val="0000FF"/>
          </w:rPr>
          <w:t>МКБ-10</w:t>
        </w:r>
      </w:hyperlink>
      <w:r>
        <w:t xml:space="preserve">     │   10    │                          │                  │</w:t>
      </w:r>
    </w:p>
    <w:p w:rsidR="00D97620" w:rsidRDefault="00D97620">
      <w:pPr>
        <w:pStyle w:val="ConsPlusCell"/>
        <w:jc w:val="both"/>
      </w:pPr>
      <w:r>
        <w:t>│     │           ├─────────┼──────────────────────────┼──────────────────┤</w:t>
      </w:r>
    </w:p>
    <w:p w:rsidR="00D97620" w:rsidRDefault="00D97620">
      <w:pPr>
        <w:pStyle w:val="ConsPlusCell"/>
        <w:jc w:val="both"/>
      </w:pPr>
      <w:r>
        <w:t>│     │           │         │                          │   ┌─┐┌─┐┌─┐┌─┐   │</w:t>
      </w:r>
    </w:p>
    <w:p w:rsidR="00D97620" w:rsidRDefault="00D97620">
      <w:pPr>
        <w:pStyle w:val="ConsPlusCell"/>
        <w:jc w:val="both"/>
      </w:pPr>
      <w:r>
        <w:t>│     │           │         │                          │   │ ││ ││ ││ │   │</w:t>
      </w:r>
    </w:p>
    <w:p w:rsidR="00D97620" w:rsidRDefault="00D97620">
      <w:pPr>
        <w:pStyle w:val="ConsPlusCell"/>
        <w:jc w:val="both"/>
      </w:pPr>
      <w:r>
        <w:t>│     │           │         │                          │   └─┘└─┘└─┘└─┘   │</w:t>
      </w:r>
    </w:p>
    <w:p w:rsidR="00D97620" w:rsidRDefault="00D97620">
      <w:pPr>
        <w:pStyle w:val="ConsPlusCell"/>
        <w:jc w:val="both"/>
      </w:pPr>
      <w:r>
        <w:t>├─────┼───────────┴─────────┴──────────────────────────┼──────────────────┤</w:t>
      </w:r>
    </w:p>
    <w:p w:rsidR="00D97620" w:rsidRDefault="00D97620">
      <w:pPr>
        <w:pStyle w:val="ConsPlusCell"/>
        <w:jc w:val="both"/>
      </w:pPr>
      <w:r>
        <w:t>│  4  │Причина прекращения диспансерного наблюдения    │                  │</w:t>
      </w:r>
    </w:p>
    <w:p w:rsidR="00D97620" w:rsidRDefault="00D97620">
      <w:pPr>
        <w:pStyle w:val="ConsPlusCell"/>
        <w:jc w:val="both"/>
      </w:pPr>
      <w:r>
        <w:t>│     │(диагноз не подтвердился - 1; состоял по        │                  │</w:t>
      </w:r>
    </w:p>
    <w:p w:rsidR="00D97620" w:rsidRDefault="00D97620">
      <w:pPr>
        <w:pStyle w:val="ConsPlusCell"/>
        <w:jc w:val="both"/>
      </w:pPr>
      <w:r>
        <w:t>│     │базалиоме - 2; клиническое излечение - 3)       │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├─────┼───────────┬─────────┬──────────────────────────┼──────────────────┤</w:t>
      </w:r>
    </w:p>
    <w:p w:rsidR="00D97620" w:rsidRDefault="00D97620">
      <w:pPr>
        <w:pStyle w:val="ConsPlusCell"/>
        <w:jc w:val="both"/>
      </w:pPr>
      <w:r>
        <w:t xml:space="preserve">│  5  │Диагноз по │Код </w:t>
      </w:r>
      <w:hyperlink r:id="rId63">
        <w:r>
          <w:rPr>
            <w:color w:val="0000FF"/>
          </w:rPr>
          <w:t>МКБ-</w:t>
        </w:r>
      </w:hyperlink>
      <w:r>
        <w:t xml:space="preserve"> │         Диагноз          │    Год снятия    │</w:t>
      </w:r>
    </w:p>
    <w:p w:rsidR="00D97620" w:rsidRDefault="00D97620">
      <w:pPr>
        <w:pStyle w:val="ConsPlusCell"/>
        <w:jc w:val="both"/>
      </w:pPr>
      <w:r>
        <w:t>│     │</w:t>
      </w:r>
      <w:hyperlink r:id="rId64">
        <w:r>
          <w:rPr>
            <w:color w:val="0000FF"/>
          </w:rPr>
          <w:t>МКБ-10</w:t>
        </w:r>
      </w:hyperlink>
      <w:r>
        <w:t xml:space="preserve">     │   10    │                          │                  │</w:t>
      </w:r>
    </w:p>
    <w:p w:rsidR="00D97620" w:rsidRDefault="00D97620">
      <w:pPr>
        <w:pStyle w:val="ConsPlusCell"/>
        <w:jc w:val="both"/>
      </w:pPr>
      <w:r>
        <w:t>│     │           ├─────────┼──────────────────────────┼──────────────────┤</w:t>
      </w:r>
    </w:p>
    <w:p w:rsidR="00D97620" w:rsidRDefault="00D97620">
      <w:pPr>
        <w:pStyle w:val="ConsPlusCell"/>
        <w:jc w:val="both"/>
      </w:pPr>
      <w:r>
        <w:t>│     │           │         │                          │   ┌─┐┌─┐┌─┐┌─┐   │</w:t>
      </w:r>
    </w:p>
    <w:p w:rsidR="00D97620" w:rsidRDefault="00D97620">
      <w:pPr>
        <w:pStyle w:val="ConsPlusCell"/>
        <w:jc w:val="both"/>
      </w:pPr>
      <w:r>
        <w:t>│     │           │         │                          │   │ ││ ││ ││ │   │</w:t>
      </w:r>
    </w:p>
    <w:p w:rsidR="00D97620" w:rsidRDefault="00D97620">
      <w:pPr>
        <w:pStyle w:val="ConsPlusCell"/>
        <w:jc w:val="both"/>
      </w:pPr>
      <w:r>
        <w:t>│     │           │         │                          │   └─┘└─┘└─┘└─┘   │</w:t>
      </w:r>
    </w:p>
    <w:p w:rsidR="00D97620" w:rsidRDefault="00D97620">
      <w:pPr>
        <w:pStyle w:val="ConsPlusCell"/>
        <w:jc w:val="both"/>
      </w:pPr>
      <w:r>
        <w:t>├─────┼───────────┴─────────┴──────────────────────────┼──────────────────┤</w:t>
      </w:r>
    </w:p>
    <w:p w:rsidR="00D97620" w:rsidRDefault="00D97620">
      <w:pPr>
        <w:pStyle w:val="ConsPlusCell"/>
        <w:jc w:val="both"/>
      </w:pPr>
      <w:r>
        <w:t>│  6  │Причина прекращения диспансерного наблюдения    │                  │</w:t>
      </w:r>
    </w:p>
    <w:p w:rsidR="00D97620" w:rsidRDefault="00D97620">
      <w:pPr>
        <w:pStyle w:val="ConsPlusCell"/>
        <w:jc w:val="both"/>
      </w:pPr>
      <w:r>
        <w:t>│     │(диагноз не подтвердился - 1; состоял по        │                  │</w:t>
      </w:r>
    </w:p>
    <w:p w:rsidR="00D97620" w:rsidRDefault="00D97620">
      <w:pPr>
        <w:pStyle w:val="ConsPlusCell"/>
        <w:jc w:val="both"/>
      </w:pPr>
      <w:r>
        <w:t>│     │базалиоме - 2; клиническое излечение - 3)       │                  │</w:t>
      </w:r>
    </w:p>
    <w:p w:rsidR="00D97620" w:rsidRDefault="00D97620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└─────┴────────────────────────────────────────────────┴──────────────────┘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Раздел VIII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Cell"/>
        <w:jc w:val="both"/>
      </w:pPr>
      <w:r>
        <w:t>┌──────┬──────────────────────────────────────────────────────────────────┐</w:t>
      </w:r>
    </w:p>
    <w:p w:rsidR="00D97620" w:rsidRDefault="00D97620">
      <w:pPr>
        <w:pStyle w:val="ConsPlusCell"/>
        <w:jc w:val="both"/>
      </w:pPr>
      <w:r>
        <w:t>│N п/п │                 Состояние здоровья на конец года                 │</w:t>
      </w:r>
    </w:p>
    <w:p w:rsidR="00D97620" w:rsidRDefault="00D97620">
      <w:pPr>
        <w:pStyle w:val="ConsPlusCell"/>
        <w:jc w:val="both"/>
      </w:pPr>
      <w:r>
        <w:t>├──────┼───────────────────────────────────────┬──────────────────────────┤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1   │Группа состояния здоровья (взрослые -  │                          │</w:t>
      </w:r>
    </w:p>
    <w:p w:rsidR="00D97620" w:rsidRDefault="00D97620">
      <w:pPr>
        <w:pStyle w:val="ConsPlusCell"/>
        <w:jc w:val="both"/>
      </w:pPr>
      <w:r>
        <w:t xml:space="preserve">│      │от 1 до 3 </w:t>
      </w:r>
      <w:hyperlink w:anchor="P1086">
        <w:r>
          <w:rPr>
            <w:color w:val="0000FF"/>
          </w:rPr>
          <w:t>&lt;3&gt;</w:t>
        </w:r>
      </w:hyperlink>
      <w:r>
        <w:t xml:space="preserve">, дети - от 1 до 5 </w:t>
      </w:r>
      <w:hyperlink w:anchor="P1087">
        <w:r>
          <w:rPr>
            <w:color w:val="0000FF"/>
          </w:rPr>
          <w:t>&lt;4&gt;</w:t>
        </w:r>
      </w:hyperlink>
      <w:r>
        <w:t>)   │                          │</w:t>
      </w:r>
    </w:p>
    <w:p w:rsidR="00D97620" w:rsidRDefault="00D97620">
      <w:pPr>
        <w:pStyle w:val="ConsPlusCell"/>
        <w:jc w:val="both"/>
      </w:pPr>
      <w:r>
        <w:t>├──────┼───────────────────────────────────────┼──────────────────────────┤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2   │Группа инвалидности либо категория     │                          │</w:t>
      </w:r>
    </w:p>
    <w:p w:rsidR="00D97620" w:rsidRDefault="00D97620">
      <w:pPr>
        <w:pStyle w:val="ConsPlusCell"/>
        <w:jc w:val="both"/>
      </w:pPr>
      <w:r>
        <w:t xml:space="preserve">│      │"ребенок-инвалид" </w:t>
      </w:r>
      <w:hyperlink w:anchor="P1088">
        <w:r>
          <w:rPr>
            <w:color w:val="0000FF"/>
          </w:rPr>
          <w:t>&lt;5&gt;</w:t>
        </w:r>
      </w:hyperlink>
      <w:r>
        <w:t xml:space="preserve">                  │                          │</w:t>
      </w:r>
    </w:p>
    <w:p w:rsidR="00D97620" w:rsidRDefault="00D97620">
      <w:pPr>
        <w:pStyle w:val="ConsPlusCell"/>
        <w:jc w:val="both"/>
      </w:pPr>
      <w:r>
        <w:t>├──────┼───────────────────────────────────────┼──────────────────────────┤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3   │Год установления группы инвалидности   │       ┌─┐┌─┐┌─┐┌─┐       │</w:t>
      </w:r>
    </w:p>
    <w:p w:rsidR="00D97620" w:rsidRDefault="00D97620">
      <w:pPr>
        <w:pStyle w:val="ConsPlusCell"/>
        <w:jc w:val="both"/>
      </w:pPr>
      <w:r>
        <w:t>│      │либо категория "ребенок-инвалид"       │       │ ││ ││ ││ │       │</w:t>
      </w:r>
    </w:p>
    <w:p w:rsidR="00D97620" w:rsidRDefault="00D97620">
      <w:pPr>
        <w:pStyle w:val="ConsPlusCell"/>
        <w:jc w:val="both"/>
      </w:pPr>
      <w:r>
        <w:t>│      │                                       │       └─┘└─┘└─┘└─┘       │</w:t>
      </w:r>
    </w:p>
    <w:p w:rsidR="00D97620" w:rsidRDefault="00D97620">
      <w:pPr>
        <w:pStyle w:val="ConsPlusCell"/>
        <w:jc w:val="both"/>
      </w:pPr>
      <w:r>
        <w:t>├──────┼───────────────────────────────────────┼──────────────────────────┤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4   │Основной диагноз заболевания,          │                          │</w:t>
      </w:r>
    </w:p>
    <w:p w:rsidR="00D97620" w:rsidRDefault="00D97620">
      <w:pPr>
        <w:pStyle w:val="ConsPlusCell"/>
        <w:jc w:val="both"/>
      </w:pPr>
      <w:r>
        <w:t xml:space="preserve">│      │приведшего к инвалидности (код </w:t>
      </w:r>
      <w:hyperlink r:id="rId65">
        <w:r>
          <w:rPr>
            <w:color w:val="0000FF"/>
          </w:rPr>
          <w:t>МКБ-10</w:t>
        </w:r>
      </w:hyperlink>
      <w:r>
        <w:t>) │                          │</w:t>
      </w:r>
    </w:p>
    <w:p w:rsidR="00D97620" w:rsidRDefault="00D97620">
      <w:pPr>
        <w:pStyle w:val="ConsPlusCell"/>
        <w:jc w:val="both"/>
      </w:pPr>
      <w:r>
        <w:t>├──────┼───────────────────────────────────────┼──────────────────────────┤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    │Диагноз заболевания из заключения      │                          │</w:t>
      </w:r>
    </w:p>
    <w:p w:rsidR="00D97620" w:rsidRDefault="00D97620">
      <w:pPr>
        <w:pStyle w:val="ConsPlusCell"/>
        <w:jc w:val="both"/>
      </w:pPr>
      <w:r>
        <w:t>│      │межведомственного экспертного совета   │                          │</w:t>
      </w:r>
    </w:p>
    <w:p w:rsidR="00D97620" w:rsidRDefault="00D97620">
      <w:pPr>
        <w:pStyle w:val="ConsPlusCell"/>
        <w:jc w:val="both"/>
      </w:pPr>
      <w:bookmarkStart w:id="29" w:name="P963"/>
      <w:bookmarkEnd w:id="29"/>
      <w:r>
        <w:t>│  5   │по установлению причинной связи        │                          │</w:t>
      </w:r>
    </w:p>
    <w:p w:rsidR="00D97620" w:rsidRDefault="00D97620">
      <w:pPr>
        <w:pStyle w:val="ConsPlusCell"/>
        <w:jc w:val="both"/>
      </w:pPr>
      <w:r>
        <w:t>│      │заболеваний, инвалидности и смерти     │                          │</w:t>
      </w:r>
    </w:p>
    <w:p w:rsidR="00D97620" w:rsidRDefault="00D97620">
      <w:pPr>
        <w:pStyle w:val="ConsPlusCell"/>
        <w:jc w:val="both"/>
      </w:pPr>
      <w:r>
        <w:t>│      │граждан, подвергшихся воздействию      │                          │</w:t>
      </w:r>
    </w:p>
    <w:p w:rsidR="00D97620" w:rsidRDefault="00D97620">
      <w:pPr>
        <w:pStyle w:val="ConsPlusCell"/>
        <w:jc w:val="both"/>
      </w:pPr>
      <w:r>
        <w:lastRenderedPageBreak/>
        <w:t xml:space="preserve">│      │радиационных факторов (код </w:t>
      </w:r>
      <w:hyperlink r:id="rId66">
        <w:r>
          <w:rPr>
            <w:color w:val="0000FF"/>
          </w:rPr>
          <w:t>МКБ-10</w:t>
        </w:r>
      </w:hyperlink>
      <w:r>
        <w:t>)     │                          │</w:t>
      </w:r>
    </w:p>
    <w:p w:rsidR="00D97620" w:rsidRDefault="00D97620">
      <w:pPr>
        <w:pStyle w:val="ConsPlusCell"/>
        <w:jc w:val="both"/>
      </w:pPr>
      <w:r>
        <w:t>├──────┼───────────────────────────────────────┼──────────────────────────┤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6   │Дата заключения экспертного совета,    │┌─┐┌─┐ ┌─┐┌─┐ ┌─┐┌─┐┌─┐┌─┐│</w:t>
      </w:r>
    </w:p>
    <w:p w:rsidR="00D97620" w:rsidRDefault="00D97620">
      <w:pPr>
        <w:pStyle w:val="ConsPlusCell"/>
        <w:jc w:val="both"/>
      </w:pPr>
      <w:r>
        <w:t xml:space="preserve">│      │указанного в </w:t>
      </w:r>
      <w:hyperlink w:anchor="P963">
        <w:r>
          <w:rPr>
            <w:color w:val="0000FF"/>
          </w:rPr>
          <w:t>пункте 5</w:t>
        </w:r>
      </w:hyperlink>
      <w:r>
        <w:t xml:space="preserve"> (дд.мм.гггг)     ││ ││ │ │ ││ │ │ ││ ││ ││ ││</w:t>
      </w:r>
    </w:p>
    <w:p w:rsidR="00D97620" w:rsidRDefault="00D97620">
      <w:pPr>
        <w:pStyle w:val="ConsPlusCell"/>
        <w:jc w:val="both"/>
      </w:pPr>
      <w:r>
        <w:t>│      │                                       │└─┘└─┘.└─┘└─┘.└─┘└─┘└─┘└─┘│</w:t>
      </w:r>
    </w:p>
    <w:p w:rsidR="00D97620" w:rsidRDefault="00D97620">
      <w:pPr>
        <w:pStyle w:val="ConsPlusCell"/>
        <w:jc w:val="both"/>
      </w:pPr>
      <w:r>
        <w:t>└──────┴───────────────────────────────────────┴──────────────────────────┘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 Раздел IX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rmal"/>
        <w:sectPr w:rsidR="00D9762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6"/>
        <w:gridCol w:w="1344"/>
        <w:gridCol w:w="1526"/>
        <w:gridCol w:w="2596"/>
        <w:gridCol w:w="1505"/>
        <w:gridCol w:w="1982"/>
      </w:tblGrid>
      <w:tr w:rsidR="00D97620">
        <w:tc>
          <w:tcPr>
            <w:tcW w:w="746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953" w:type="dxa"/>
            <w:gridSpan w:val="5"/>
          </w:tcPr>
          <w:p w:rsidR="00D97620" w:rsidRDefault="00D97620">
            <w:pPr>
              <w:pStyle w:val="ConsPlusNormal"/>
              <w:jc w:val="center"/>
            </w:pPr>
            <w:r>
              <w:t>Оказанная медицинская помощь в течение отчетного года</w:t>
            </w:r>
          </w:p>
        </w:tc>
      </w:tr>
      <w:tr w:rsidR="00D97620">
        <w:tc>
          <w:tcPr>
            <w:tcW w:w="746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1344" w:type="dxa"/>
          </w:tcPr>
          <w:p w:rsidR="00D97620" w:rsidRDefault="00D97620">
            <w:pPr>
              <w:pStyle w:val="ConsPlusNormal"/>
              <w:jc w:val="center"/>
            </w:pPr>
            <w:r>
              <w:t xml:space="preserve">Диагноз (код </w:t>
            </w:r>
            <w:hyperlink r:id="rId67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  <w:tc>
          <w:tcPr>
            <w:tcW w:w="1526" w:type="dxa"/>
          </w:tcPr>
          <w:p w:rsidR="00D97620" w:rsidRDefault="00D97620">
            <w:pPr>
              <w:pStyle w:val="ConsPlusNormal"/>
              <w:jc w:val="center"/>
            </w:pPr>
            <w:r>
              <w:t xml:space="preserve">Организация </w:t>
            </w:r>
            <w:hyperlink w:anchor="P1089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596" w:type="dxa"/>
          </w:tcPr>
          <w:p w:rsidR="00D97620" w:rsidRDefault="00D97620">
            <w:pPr>
              <w:pStyle w:val="ConsPlusNormal"/>
              <w:jc w:val="center"/>
            </w:pPr>
            <w:r>
              <w:t xml:space="preserve">Подведомственность организации по территориальному признаку </w:t>
            </w:r>
            <w:hyperlink w:anchor="P109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505" w:type="dxa"/>
          </w:tcPr>
          <w:p w:rsidR="00D97620" w:rsidRDefault="00D97620">
            <w:pPr>
              <w:pStyle w:val="ConsPlusNormal"/>
              <w:jc w:val="center"/>
            </w:pPr>
            <w:r>
              <w:t xml:space="preserve">Медицинская помощь </w:t>
            </w:r>
            <w:hyperlink w:anchor="P1093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982" w:type="dxa"/>
          </w:tcPr>
          <w:p w:rsidR="00D97620" w:rsidRDefault="00D97620">
            <w:pPr>
              <w:pStyle w:val="ConsPlusNormal"/>
              <w:jc w:val="center"/>
            </w:pPr>
            <w:r>
              <w:t>Длительность оказания медицинской помощи (дней)</w:t>
            </w:r>
          </w:p>
        </w:tc>
      </w:tr>
      <w:tr w:rsidR="00D97620">
        <w:tc>
          <w:tcPr>
            <w:tcW w:w="746" w:type="dxa"/>
          </w:tcPr>
          <w:p w:rsidR="00D97620" w:rsidRDefault="00D976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D97620" w:rsidRDefault="00D976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26" w:type="dxa"/>
          </w:tcPr>
          <w:p w:rsidR="00D97620" w:rsidRDefault="00D976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96" w:type="dxa"/>
          </w:tcPr>
          <w:p w:rsidR="00D97620" w:rsidRDefault="00D976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5" w:type="dxa"/>
          </w:tcPr>
          <w:p w:rsidR="00D97620" w:rsidRDefault="00D976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2" w:type="dxa"/>
          </w:tcPr>
          <w:p w:rsidR="00D97620" w:rsidRDefault="00D97620">
            <w:pPr>
              <w:pStyle w:val="ConsPlusNormal"/>
              <w:jc w:val="center"/>
            </w:pPr>
            <w:r>
              <w:t>6</w:t>
            </w:r>
          </w:p>
        </w:tc>
      </w:tr>
      <w:tr w:rsidR="00D97620">
        <w:tc>
          <w:tcPr>
            <w:tcW w:w="746" w:type="dxa"/>
          </w:tcPr>
          <w:p w:rsidR="00D97620" w:rsidRDefault="00D976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52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59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505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982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46" w:type="dxa"/>
          </w:tcPr>
          <w:p w:rsidR="00D97620" w:rsidRDefault="00D976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4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52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59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505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982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46" w:type="dxa"/>
          </w:tcPr>
          <w:p w:rsidR="00D97620" w:rsidRDefault="00D976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44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52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59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505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982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46" w:type="dxa"/>
          </w:tcPr>
          <w:p w:rsidR="00D97620" w:rsidRDefault="00D976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44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52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59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505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982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46" w:type="dxa"/>
          </w:tcPr>
          <w:p w:rsidR="00D97620" w:rsidRDefault="00D976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44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52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59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505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982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46" w:type="dxa"/>
          </w:tcPr>
          <w:p w:rsidR="00D97620" w:rsidRDefault="00D976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4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52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59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505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982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46" w:type="dxa"/>
          </w:tcPr>
          <w:p w:rsidR="00D97620" w:rsidRDefault="00D976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44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52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59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505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982" w:type="dxa"/>
          </w:tcPr>
          <w:p w:rsidR="00D97620" w:rsidRDefault="00D97620">
            <w:pPr>
              <w:pStyle w:val="ConsPlusNormal"/>
              <w:jc w:val="center"/>
            </w:pPr>
          </w:p>
        </w:tc>
      </w:tr>
    </w:tbl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 Раздел X</w:t>
      </w:r>
    </w:p>
    <w:p w:rsidR="00D97620" w:rsidRDefault="00D976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6"/>
        <w:gridCol w:w="1736"/>
        <w:gridCol w:w="1904"/>
        <w:gridCol w:w="3163"/>
        <w:gridCol w:w="2150"/>
      </w:tblGrid>
      <w:tr w:rsidR="00D97620">
        <w:tc>
          <w:tcPr>
            <w:tcW w:w="746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953" w:type="dxa"/>
            <w:gridSpan w:val="4"/>
          </w:tcPr>
          <w:p w:rsidR="00D97620" w:rsidRDefault="00D97620">
            <w:pPr>
              <w:pStyle w:val="ConsPlusNormal"/>
              <w:jc w:val="center"/>
            </w:pPr>
            <w:r>
              <w:t>Рекомендованное оказание медицинской помощи</w:t>
            </w:r>
          </w:p>
        </w:tc>
      </w:tr>
      <w:tr w:rsidR="00D97620">
        <w:tc>
          <w:tcPr>
            <w:tcW w:w="746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1736" w:type="dxa"/>
          </w:tcPr>
          <w:p w:rsidR="00D97620" w:rsidRDefault="00D97620">
            <w:pPr>
              <w:pStyle w:val="ConsPlusNormal"/>
              <w:jc w:val="center"/>
            </w:pPr>
            <w:r>
              <w:t xml:space="preserve">Диагноз (код </w:t>
            </w:r>
            <w:hyperlink r:id="rId68">
              <w:r>
                <w:rPr>
                  <w:color w:val="0000FF"/>
                </w:rPr>
                <w:t>МКБ-10</w:t>
              </w:r>
            </w:hyperlink>
            <w:r>
              <w:t>)</w:t>
            </w:r>
          </w:p>
        </w:tc>
        <w:tc>
          <w:tcPr>
            <w:tcW w:w="1904" w:type="dxa"/>
          </w:tcPr>
          <w:p w:rsidR="00D97620" w:rsidRDefault="00D97620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3163" w:type="dxa"/>
          </w:tcPr>
          <w:p w:rsidR="00D97620" w:rsidRDefault="00D97620">
            <w:pPr>
              <w:pStyle w:val="ConsPlusNormal"/>
              <w:jc w:val="center"/>
            </w:pPr>
            <w:r>
              <w:t>Подведомственность организации по территориальному признаку</w:t>
            </w:r>
          </w:p>
        </w:tc>
        <w:tc>
          <w:tcPr>
            <w:tcW w:w="2150" w:type="dxa"/>
          </w:tcPr>
          <w:p w:rsidR="00D97620" w:rsidRDefault="00D97620">
            <w:pPr>
              <w:pStyle w:val="ConsPlusNormal"/>
              <w:jc w:val="center"/>
            </w:pPr>
            <w:r>
              <w:t>Медицинская помощь</w:t>
            </w:r>
          </w:p>
        </w:tc>
      </w:tr>
      <w:tr w:rsidR="00D97620">
        <w:tc>
          <w:tcPr>
            <w:tcW w:w="746" w:type="dxa"/>
          </w:tcPr>
          <w:p w:rsidR="00D97620" w:rsidRDefault="00D976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36" w:type="dxa"/>
          </w:tcPr>
          <w:p w:rsidR="00D97620" w:rsidRDefault="00D976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04" w:type="dxa"/>
          </w:tcPr>
          <w:p w:rsidR="00D97620" w:rsidRDefault="00D976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63" w:type="dxa"/>
          </w:tcPr>
          <w:p w:rsidR="00D97620" w:rsidRDefault="00D976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0" w:type="dxa"/>
          </w:tcPr>
          <w:p w:rsidR="00D97620" w:rsidRDefault="00D97620">
            <w:pPr>
              <w:pStyle w:val="ConsPlusNormal"/>
              <w:jc w:val="center"/>
            </w:pPr>
            <w:r>
              <w:t>5</w:t>
            </w:r>
          </w:p>
        </w:tc>
      </w:tr>
      <w:tr w:rsidR="00D97620">
        <w:tc>
          <w:tcPr>
            <w:tcW w:w="746" w:type="dxa"/>
          </w:tcPr>
          <w:p w:rsidR="00D97620" w:rsidRDefault="00D976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3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904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3163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50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46" w:type="dxa"/>
          </w:tcPr>
          <w:p w:rsidR="00D97620" w:rsidRDefault="00D976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3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904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3163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50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46" w:type="dxa"/>
          </w:tcPr>
          <w:p w:rsidR="00D97620" w:rsidRDefault="00D976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3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904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3163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50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46" w:type="dxa"/>
          </w:tcPr>
          <w:p w:rsidR="00D97620" w:rsidRDefault="00D9762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73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904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3163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50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46" w:type="dxa"/>
          </w:tcPr>
          <w:p w:rsidR="00D97620" w:rsidRDefault="00D976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3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904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3163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50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46" w:type="dxa"/>
          </w:tcPr>
          <w:p w:rsidR="00D97620" w:rsidRDefault="00D976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36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904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3163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150" w:type="dxa"/>
          </w:tcPr>
          <w:p w:rsidR="00D97620" w:rsidRDefault="00D97620">
            <w:pPr>
              <w:pStyle w:val="ConsPlusNormal"/>
              <w:jc w:val="center"/>
            </w:pPr>
          </w:p>
        </w:tc>
      </w:tr>
    </w:tbl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 Раздел XI</w:t>
      </w:r>
    </w:p>
    <w:p w:rsidR="00D97620" w:rsidRDefault="00D976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"/>
        <w:gridCol w:w="4922"/>
        <w:gridCol w:w="4037"/>
      </w:tblGrid>
      <w:tr w:rsidR="00D97620">
        <w:tc>
          <w:tcPr>
            <w:tcW w:w="732" w:type="dxa"/>
          </w:tcPr>
          <w:p w:rsidR="00D97620" w:rsidRDefault="00D976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959" w:type="dxa"/>
            <w:gridSpan w:val="2"/>
          </w:tcPr>
          <w:p w:rsidR="00D97620" w:rsidRDefault="00D97620">
            <w:pPr>
              <w:pStyle w:val="ConsPlusNormal"/>
              <w:jc w:val="center"/>
            </w:pPr>
            <w:r>
              <w:t>Информация об ответственном за заполнение формы</w:t>
            </w:r>
          </w:p>
        </w:tc>
      </w:tr>
      <w:tr w:rsidR="00D97620">
        <w:tc>
          <w:tcPr>
            <w:tcW w:w="732" w:type="dxa"/>
          </w:tcPr>
          <w:p w:rsidR="00D97620" w:rsidRDefault="00D97620">
            <w:pPr>
              <w:pStyle w:val="ConsPlusNormal"/>
            </w:pPr>
          </w:p>
        </w:tc>
        <w:tc>
          <w:tcPr>
            <w:tcW w:w="4922" w:type="dxa"/>
          </w:tcPr>
          <w:p w:rsidR="00D97620" w:rsidRDefault="00D97620">
            <w:pPr>
              <w:pStyle w:val="ConsPlusNormal"/>
            </w:pPr>
            <w:r>
              <w:t>Фамилия И.О. заполнившего форму</w:t>
            </w:r>
          </w:p>
        </w:tc>
        <w:tc>
          <w:tcPr>
            <w:tcW w:w="4037" w:type="dxa"/>
          </w:tcPr>
          <w:p w:rsidR="00D97620" w:rsidRDefault="00D97620">
            <w:pPr>
              <w:pStyle w:val="ConsPlusNormal"/>
            </w:pPr>
          </w:p>
        </w:tc>
      </w:tr>
    </w:tbl>
    <w:p w:rsidR="00D97620" w:rsidRDefault="00D97620">
      <w:pPr>
        <w:pStyle w:val="ConsPlusNormal"/>
        <w:sectPr w:rsidR="00D9762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ind w:firstLine="540"/>
        <w:jc w:val="both"/>
      </w:pPr>
      <w:r>
        <w:t>--------------------------------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30" w:name="P1084"/>
      <w:bookmarkEnd w:id="30"/>
      <w:r>
        <w:t>&lt;1&gt; Заполняется в случае, если фамилия изменялась.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31" w:name="P1085"/>
      <w:bookmarkEnd w:id="31"/>
      <w:r>
        <w:t xml:space="preserve">&lt;2&gt; Международная статистическая </w:t>
      </w:r>
      <w:hyperlink r:id="rId69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 (далее - МКБ-10).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32" w:name="P1086"/>
      <w:bookmarkEnd w:id="32"/>
      <w:r>
        <w:t xml:space="preserve">&lt;3&gt; </w:t>
      </w:r>
      <w:hyperlink r:id="rId70">
        <w:r>
          <w:rPr>
            <w:color w:val="0000FF"/>
          </w:rPr>
          <w:t>Приказ</w:t>
        </w:r>
      </w:hyperlink>
      <w:r>
        <w:t xml:space="preserve"> Минздрава России от 3 февраля 2015 г. N 36ан "Об утверждении порядка проведения диспансеризации определенных групп взрослого населения" (зарегистрирован в Минюсте России 27 февраля 2015 г. N 36268).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33" w:name="P1087"/>
      <w:bookmarkEnd w:id="33"/>
      <w:r>
        <w:t xml:space="preserve">&lt;4&gt; </w:t>
      </w:r>
      <w:hyperlink r:id="rId71">
        <w:r>
          <w:rPr>
            <w:color w:val="0000FF"/>
          </w:rPr>
          <w:t>Приказ</w:t>
        </w:r>
      </w:hyperlink>
      <w:r>
        <w:t xml:space="preserve"> Минздрава России от 21 декабря 2012 г. N 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 (зарегистрирован в Минюсте России 2 апреля 2013 г. N 27961).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34" w:name="P1088"/>
      <w:bookmarkEnd w:id="34"/>
      <w:r>
        <w:t xml:space="preserve">&lt;5&gt; </w:t>
      </w:r>
      <w:hyperlink r:id="rId7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февраля 2006 г. N 95 "О порядке и условиях признания лица инвалидом" (Собрание законодательства Российской Федерации, 2006, N 9, ст. 1018; 2008, N 15, ст. 1554; 2010, N 2, ст. 184; 2012, N 7, ст. 870; N 17, ст. 1992; N 37, ст. 5002).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35" w:name="P1089"/>
      <w:bookmarkEnd w:id="35"/>
      <w:r>
        <w:t>&lt;6&gt; Организация, где оказывалась медицинская помощь:</w:t>
      </w:r>
    </w:p>
    <w:p w:rsidR="00D97620" w:rsidRDefault="00D97620">
      <w:pPr>
        <w:pStyle w:val="ConsPlusNormal"/>
        <w:spacing w:before="200"/>
        <w:ind w:firstLine="540"/>
        <w:jc w:val="both"/>
      </w:pPr>
      <w:r>
        <w:t>поликлиника - 1; больница - 2; реабилитационный центр - 3; специализированный центр - 4; санаторий - 5; санаторий-профилакторий - 6; прочие - 7.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36" w:name="P1091"/>
      <w:bookmarkEnd w:id="36"/>
      <w:r>
        <w:t>&lt;7&gt; Подведомственность организации:</w:t>
      </w:r>
    </w:p>
    <w:p w:rsidR="00D97620" w:rsidRDefault="00D97620">
      <w:pPr>
        <w:pStyle w:val="ConsPlusNormal"/>
        <w:spacing w:before="200"/>
        <w:ind w:firstLine="540"/>
        <w:jc w:val="both"/>
      </w:pPr>
      <w:r>
        <w:t>федеральная - 1, краевая, республиканская, областная, окружная - 2, муниципальная - 3, межрайонная - 4, районная - 5; городская - 6.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37" w:name="P1093"/>
      <w:bookmarkEnd w:id="37"/>
      <w:r>
        <w:t>&lt;8&gt; Медицинская помощь: лекарственное лечение - 1; оперативное лечение - 2; комбинированное лечение - 3; другое - 4.</w:t>
      </w: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jc w:val="right"/>
        <w:outlineLvl w:val="0"/>
      </w:pPr>
      <w:r>
        <w:t>Приложение N 3</w:t>
      </w:r>
    </w:p>
    <w:p w:rsidR="00D97620" w:rsidRDefault="00D97620">
      <w:pPr>
        <w:pStyle w:val="ConsPlusNormal"/>
        <w:jc w:val="right"/>
      </w:pPr>
      <w:r>
        <w:t>к приказу Министерства здравоохранения</w:t>
      </w:r>
    </w:p>
    <w:p w:rsidR="00D97620" w:rsidRDefault="00D97620">
      <w:pPr>
        <w:pStyle w:val="ConsPlusNormal"/>
        <w:jc w:val="right"/>
      </w:pPr>
      <w:r>
        <w:t>Российской Федерации</w:t>
      </w:r>
    </w:p>
    <w:p w:rsidR="00D97620" w:rsidRDefault="00D97620">
      <w:pPr>
        <w:pStyle w:val="ConsPlusNormal"/>
        <w:jc w:val="right"/>
      </w:pPr>
      <w:r>
        <w:t>от 23 марта 2015 г. N 134н</w:t>
      </w:r>
    </w:p>
    <w:p w:rsidR="00D97620" w:rsidRDefault="00D97620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976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620" w:rsidRDefault="00D976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620" w:rsidRDefault="00D976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7620" w:rsidRDefault="00D9762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97620" w:rsidRDefault="00D97620">
            <w:pPr>
              <w:pStyle w:val="ConsPlusNormal"/>
              <w:jc w:val="both"/>
            </w:pPr>
            <w:r>
              <w:rPr>
                <w:color w:val="392C69"/>
              </w:rPr>
              <w:t xml:space="preserve">Письмом Минздрава России от 13.05.2015 N 24-3/10/2-2096 направлены </w:t>
            </w:r>
            <w:hyperlink r:id="rId73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заполнению данной формы.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620" w:rsidRDefault="00D97620">
            <w:pPr>
              <w:pStyle w:val="ConsPlusNormal"/>
            </w:pPr>
          </w:p>
        </w:tc>
      </w:tr>
    </w:tbl>
    <w:p w:rsidR="00D97620" w:rsidRDefault="00D97620">
      <w:pPr>
        <w:pStyle w:val="ConsPlusNonformat"/>
        <w:spacing w:before="260"/>
        <w:jc w:val="both"/>
      </w:pPr>
      <w:bookmarkStart w:id="38" w:name="P1106"/>
      <w:bookmarkEnd w:id="38"/>
      <w:r>
        <w:t xml:space="preserve">       Форма Национального радиационно-эпидемиологического регистра</w:t>
      </w:r>
    </w:p>
    <w:p w:rsidR="00D97620" w:rsidRDefault="00D97620">
      <w:pPr>
        <w:pStyle w:val="ConsPlusNonformat"/>
        <w:jc w:val="both"/>
      </w:pPr>
      <w:r>
        <w:t xml:space="preserve">     "Сведения об онкологическом заболевании лица, зарегистрированного</w:t>
      </w:r>
    </w:p>
    <w:p w:rsidR="00D97620" w:rsidRDefault="00D97620">
      <w:pPr>
        <w:pStyle w:val="ConsPlusNonformat"/>
        <w:jc w:val="both"/>
      </w:pPr>
      <w:r>
        <w:t xml:space="preserve">          в Национальном радиационно-эпидемиологическом регистре"</w:t>
      </w:r>
    </w:p>
    <w:p w:rsidR="00D97620" w:rsidRDefault="00D97620">
      <w:pPr>
        <w:pStyle w:val="ConsPlusNonformat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┌─┐                   ┌─┐</w:t>
      </w:r>
    </w:p>
    <w:p w:rsidR="00D97620" w:rsidRDefault="00D97620">
      <w:pPr>
        <w:pStyle w:val="ConsPlusNonformat"/>
        <w:jc w:val="both"/>
      </w:pPr>
      <w:r>
        <w:t>1. Заполняется: впервые        │ │     повторно      │ │</w:t>
      </w:r>
    </w:p>
    <w:p w:rsidR="00D97620" w:rsidRDefault="00D97620">
      <w:pPr>
        <w:pStyle w:val="ConsPlusNonformat"/>
        <w:jc w:val="both"/>
      </w:pPr>
      <w:r>
        <w:t xml:space="preserve">                               └─┘                   └─┘</w:t>
      </w:r>
    </w:p>
    <w:p w:rsidR="00D97620" w:rsidRDefault="00D97620">
      <w:pPr>
        <w:pStyle w:val="ConsPlusNonformat"/>
        <w:jc w:val="both"/>
      </w:pPr>
      <w:r>
        <w:t xml:space="preserve">                           ┌─┐┌─┐ ┌─┐┌─┐ ┌─┐┌─┐┌─┐┌─┐</w:t>
      </w:r>
    </w:p>
    <w:p w:rsidR="00D97620" w:rsidRDefault="00D97620">
      <w:pPr>
        <w:pStyle w:val="ConsPlusNonformat"/>
        <w:jc w:val="both"/>
      </w:pPr>
      <w:r>
        <w:t>2. Дата заполнения формы   │ ││ │ │ ││ │ │ ││ ││ ││ │</w:t>
      </w:r>
    </w:p>
    <w:p w:rsidR="00D97620" w:rsidRDefault="00D97620">
      <w:pPr>
        <w:pStyle w:val="ConsPlusNonformat"/>
        <w:jc w:val="both"/>
      </w:pPr>
      <w:r>
        <w:t xml:space="preserve">                           └─┘└─┘.└─┘└─┘.└─┘└─┘└─┘└─┘</w:t>
      </w:r>
    </w:p>
    <w:p w:rsidR="00D97620" w:rsidRDefault="00D97620">
      <w:pPr>
        <w:pStyle w:val="ConsPlusNonformat"/>
        <w:jc w:val="both"/>
      </w:pPr>
      <w:r>
        <w:t xml:space="preserve">                           ┌────────────────────────┐</w:t>
      </w:r>
    </w:p>
    <w:p w:rsidR="00D97620" w:rsidRDefault="00D97620">
      <w:pPr>
        <w:pStyle w:val="ConsPlusNonformat"/>
        <w:jc w:val="both"/>
      </w:pPr>
      <w:r>
        <w:t>3. Код организации по ОКПО │                        │</w:t>
      </w:r>
    </w:p>
    <w:p w:rsidR="00D97620" w:rsidRDefault="00D97620">
      <w:pPr>
        <w:pStyle w:val="ConsPlusNonformat"/>
        <w:jc w:val="both"/>
      </w:pPr>
      <w:r>
        <w:t xml:space="preserve">                           └────────────────────────┘</w:t>
      </w:r>
    </w:p>
    <w:p w:rsidR="00D97620" w:rsidRDefault="00D97620">
      <w:pPr>
        <w:pStyle w:val="ConsPlusNonformat"/>
        <w:jc w:val="both"/>
      </w:pPr>
      <w:r>
        <w:t>(Общероссийский классификатор предприятий и организаций)</w:t>
      </w:r>
    </w:p>
    <w:p w:rsidR="00D97620" w:rsidRDefault="00D97620">
      <w:pPr>
        <w:pStyle w:val="ConsPlusNonformat"/>
        <w:jc w:val="both"/>
      </w:pPr>
      <w:r>
        <w:t xml:space="preserve">                           ┌────────────────────────┐</w:t>
      </w:r>
    </w:p>
    <w:p w:rsidR="00D97620" w:rsidRDefault="00D97620">
      <w:pPr>
        <w:pStyle w:val="ConsPlusNonformat"/>
        <w:jc w:val="both"/>
      </w:pPr>
      <w:r>
        <w:lastRenderedPageBreak/>
        <w:t>4. Регистрационный номер   │                        │</w:t>
      </w:r>
    </w:p>
    <w:p w:rsidR="00D97620" w:rsidRDefault="00D97620">
      <w:pPr>
        <w:pStyle w:val="ConsPlusNonformat"/>
        <w:jc w:val="both"/>
      </w:pPr>
      <w:r>
        <w:t xml:space="preserve">                           └────────────────────────┘</w:t>
      </w:r>
    </w:p>
    <w:p w:rsidR="00D97620" w:rsidRDefault="00D97620">
      <w:pPr>
        <w:pStyle w:val="ConsPlusNonformat"/>
        <w:jc w:val="both"/>
      </w:pPr>
    </w:p>
    <w:p w:rsidR="00D97620" w:rsidRDefault="00D97620">
      <w:pPr>
        <w:pStyle w:val="ConsPlusNonformat"/>
        <w:jc w:val="both"/>
      </w:pPr>
      <w:r>
        <w:t xml:space="preserve">    Раздел I. Идентификация больного          Раздел II. Адрес места</w:t>
      </w:r>
    </w:p>
    <w:p w:rsidR="00D97620" w:rsidRDefault="00D97620">
      <w:pPr>
        <w:pStyle w:val="ConsPlusNonformat"/>
        <w:jc w:val="both"/>
      </w:pPr>
      <w:r>
        <w:t xml:space="preserve">                                           жительства и (или) пребывания</w:t>
      </w:r>
    </w:p>
    <w:p w:rsidR="00D97620" w:rsidRDefault="00D97620">
      <w:pPr>
        <w:pStyle w:val="ConsPlusNonformat"/>
        <w:jc w:val="both"/>
      </w:pPr>
      <w:r>
        <w:t xml:space="preserve">           ┌─────────────────────┐</w:t>
      </w:r>
    </w:p>
    <w:p w:rsidR="00D97620" w:rsidRDefault="00D97620">
      <w:pPr>
        <w:pStyle w:val="ConsPlusNonformat"/>
        <w:jc w:val="both"/>
      </w:pPr>
      <w:r>
        <w:t>1. Фамилия │                     │</w:t>
      </w:r>
    </w:p>
    <w:p w:rsidR="00D97620" w:rsidRDefault="00D97620">
      <w:pPr>
        <w:pStyle w:val="ConsPlusNonformat"/>
        <w:jc w:val="both"/>
      </w:pPr>
      <w:r>
        <w:t xml:space="preserve">           └─────────────────────┘</w:t>
      </w:r>
    </w:p>
    <w:p w:rsidR="00D97620" w:rsidRDefault="00D97620">
      <w:pPr>
        <w:pStyle w:val="ConsPlusNonformat"/>
        <w:jc w:val="both"/>
      </w:pPr>
      <w:r>
        <w:t xml:space="preserve">2. Прежняя фамилия </w:t>
      </w:r>
      <w:hyperlink w:anchor="P1320">
        <w:r>
          <w:rPr>
            <w:color w:val="0000FF"/>
          </w:rPr>
          <w:t>&lt;1&gt;</w:t>
        </w:r>
      </w:hyperlink>
      <w:r>
        <w:t xml:space="preserve">                1. Субъект Российской Федерации</w:t>
      </w:r>
    </w:p>
    <w:p w:rsidR="00D97620" w:rsidRDefault="00D97620">
      <w:pPr>
        <w:pStyle w:val="ConsPlusNonformat"/>
        <w:jc w:val="both"/>
      </w:pPr>
      <w:r>
        <w:t>┌────────────────────────┐                       ┌────────────────────────┐</w:t>
      </w:r>
    </w:p>
    <w:p w:rsidR="00D97620" w:rsidRDefault="00D97620">
      <w:pPr>
        <w:pStyle w:val="ConsPlusNonformat"/>
        <w:jc w:val="both"/>
      </w:pPr>
      <w:r>
        <w:t>│                        │                       │                        │</w:t>
      </w:r>
    </w:p>
    <w:p w:rsidR="00D97620" w:rsidRDefault="00D97620">
      <w:pPr>
        <w:pStyle w:val="ConsPlusNonformat"/>
        <w:jc w:val="both"/>
      </w:pPr>
      <w:r>
        <w:t>└────────────────────────┘                       └────────────────────────┘</w:t>
      </w:r>
    </w:p>
    <w:p w:rsidR="00D97620" w:rsidRDefault="00D97620">
      <w:pPr>
        <w:pStyle w:val="ConsPlusNonformat"/>
        <w:jc w:val="both"/>
      </w:pPr>
      <w:r>
        <w:t>3. Имя</w:t>
      </w:r>
    </w:p>
    <w:p w:rsidR="00D97620" w:rsidRDefault="00D97620">
      <w:pPr>
        <w:pStyle w:val="ConsPlusNonformat"/>
        <w:jc w:val="both"/>
      </w:pPr>
      <w:r>
        <w:t>┌────────────────────────┐                       ┌────────────────────────┐</w:t>
      </w:r>
    </w:p>
    <w:p w:rsidR="00D97620" w:rsidRDefault="00D97620">
      <w:pPr>
        <w:pStyle w:val="ConsPlusNonformat"/>
        <w:jc w:val="both"/>
      </w:pPr>
      <w:r>
        <w:t>│                        │            2. Район   │                        │</w:t>
      </w:r>
    </w:p>
    <w:p w:rsidR="00D97620" w:rsidRDefault="00D97620">
      <w:pPr>
        <w:pStyle w:val="ConsPlusNonformat"/>
        <w:jc w:val="both"/>
      </w:pPr>
      <w:r>
        <w:t>└────────────────────────┘                       └────────────────────────┘</w:t>
      </w:r>
    </w:p>
    <w:p w:rsidR="00D97620" w:rsidRDefault="00D97620">
      <w:pPr>
        <w:pStyle w:val="ConsPlusNonformat"/>
        <w:jc w:val="both"/>
      </w:pPr>
      <w:r>
        <w:t xml:space="preserve">            ┌───────────────────────┐</w:t>
      </w:r>
    </w:p>
    <w:p w:rsidR="00D97620" w:rsidRDefault="00D97620">
      <w:pPr>
        <w:pStyle w:val="ConsPlusNonformat"/>
        <w:jc w:val="both"/>
      </w:pPr>
      <w:r>
        <w:t>4. Отчество │                       │</w:t>
      </w:r>
    </w:p>
    <w:p w:rsidR="00D97620" w:rsidRDefault="00D97620">
      <w:pPr>
        <w:pStyle w:val="ConsPlusNonformat"/>
        <w:jc w:val="both"/>
      </w:pPr>
      <w:r>
        <w:t xml:space="preserve">            └───────────────────────┘</w:t>
      </w:r>
    </w:p>
    <w:p w:rsidR="00D97620" w:rsidRDefault="00D97620">
      <w:pPr>
        <w:pStyle w:val="ConsPlusNonformat"/>
        <w:jc w:val="both"/>
      </w:pPr>
      <w:r>
        <w:t xml:space="preserve">               ┌─┐          ┌─┐</w:t>
      </w:r>
    </w:p>
    <w:p w:rsidR="00D97620" w:rsidRDefault="00D97620">
      <w:pPr>
        <w:pStyle w:val="ConsPlusNonformat"/>
        <w:jc w:val="both"/>
      </w:pPr>
      <w:r>
        <w:t>5. Пол мужской │ │  женский │ │       3. Населенный пункт</w:t>
      </w:r>
    </w:p>
    <w:p w:rsidR="00D97620" w:rsidRDefault="00D97620">
      <w:pPr>
        <w:pStyle w:val="ConsPlusNonformat"/>
        <w:jc w:val="both"/>
      </w:pPr>
      <w:r>
        <w:t xml:space="preserve">               └─┘          └─┘</w:t>
      </w:r>
    </w:p>
    <w:p w:rsidR="00D97620" w:rsidRDefault="00D97620">
      <w:pPr>
        <w:pStyle w:val="ConsPlusNonformat"/>
        <w:jc w:val="both"/>
      </w:pPr>
      <w:r>
        <w:t xml:space="preserve">                 ┌─┐┌─┐ ┌─┐┌─┐ ┌─┐┌─┐┌─┐┌─┐       ┌───────────────────────┐</w:t>
      </w:r>
    </w:p>
    <w:p w:rsidR="00D97620" w:rsidRDefault="00D97620">
      <w:pPr>
        <w:pStyle w:val="ConsPlusNonformat"/>
        <w:jc w:val="both"/>
      </w:pPr>
      <w:r>
        <w:t>6. Дата рождения │ ││ │ │ ││ │ │ ││ ││ ││ │       │                       │</w:t>
      </w:r>
    </w:p>
    <w:p w:rsidR="00D97620" w:rsidRDefault="00D97620">
      <w:pPr>
        <w:pStyle w:val="ConsPlusNonformat"/>
        <w:jc w:val="both"/>
      </w:pPr>
      <w:r>
        <w:t xml:space="preserve">                 └─┘└─┘.└─┘└─┘.└─┘└─┘└─┘└─┘       └───────────────────────┘</w:t>
      </w:r>
    </w:p>
    <w:p w:rsidR="00D97620" w:rsidRDefault="00D97620">
      <w:pPr>
        <w:pStyle w:val="ConsPlusNonformat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Раздел III. Клинический диагноз</w:t>
      </w:r>
    </w:p>
    <w:p w:rsidR="00D97620" w:rsidRDefault="00D97620">
      <w:pPr>
        <w:pStyle w:val="ConsPlusNonformat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                            ┌─┐</w:t>
      </w:r>
    </w:p>
    <w:p w:rsidR="00D97620" w:rsidRDefault="00D97620">
      <w:pPr>
        <w:pStyle w:val="ConsPlusNonformat"/>
        <w:jc w:val="both"/>
      </w:pPr>
      <w:r>
        <w:t>1. Порядковый номер опухоли по очередности диагностирования │ │</w:t>
      </w:r>
    </w:p>
    <w:p w:rsidR="00D97620" w:rsidRDefault="00D97620">
      <w:pPr>
        <w:pStyle w:val="ConsPlusNonformat"/>
        <w:jc w:val="both"/>
      </w:pPr>
      <w:r>
        <w:t xml:space="preserve">                                                            └─┘</w:t>
      </w:r>
    </w:p>
    <w:p w:rsidR="00D97620" w:rsidRDefault="00D97620">
      <w:pPr>
        <w:pStyle w:val="ConsPlusNonformat"/>
        <w:jc w:val="both"/>
      </w:pPr>
      <w:r>
        <w:t xml:space="preserve">             ┌────────────────────────────────────────────────────────────┐</w:t>
      </w:r>
    </w:p>
    <w:p w:rsidR="00D97620" w:rsidRDefault="00D97620">
      <w:pPr>
        <w:pStyle w:val="ConsPlusNonformat"/>
        <w:jc w:val="both"/>
      </w:pPr>
      <w:r>
        <w:t>2. Диагноз   │                                                            │</w:t>
      </w:r>
    </w:p>
    <w:p w:rsidR="00D97620" w:rsidRDefault="00D97620">
      <w:pPr>
        <w:pStyle w:val="ConsPlusNonformat"/>
        <w:jc w:val="both"/>
      </w:pPr>
      <w:r>
        <w:t xml:space="preserve">             └────────────────────────────────────────────────────────────┘</w:t>
      </w:r>
    </w:p>
    <w:p w:rsidR="00D97620" w:rsidRDefault="00D97620">
      <w:pPr>
        <w:pStyle w:val="ConsPlusNonformat"/>
        <w:jc w:val="both"/>
      </w:pPr>
      <w:r>
        <w:t xml:space="preserve">                   ┌─────────────────────────────────────────────────────┐</w:t>
      </w:r>
    </w:p>
    <w:p w:rsidR="00D97620" w:rsidRDefault="00D97620">
      <w:pPr>
        <w:pStyle w:val="ConsPlusNonformat"/>
        <w:jc w:val="both"/>
      </w:pPr>
      <w:r>
        <w:t>топография опухоли │                                                     │</w:t>
      </w:r>
    </w:p>
    <w:p w:rsidR="00D97620" w:rsidRDefault="00D97620">
      <w:pPr>
        <w:pStyle w:val="ConsPlusNonformat"/>
        <w:jc w:val="both"/>
      </w:pPr>
      <w:r>
        <w:t xml:space="preserve">                   └─────────────────────────────────────────────────────┘</w:t>
      </w:r>
    </w:p>
    <w:p w:rsidR="00D97620" w:rsidRDefault="00D97620">
      <w:pPr>
        <w:pStyle w:val="ConsPlusNonformat"/>
        <w:jc w:val="both"/>
      </w:pPr>
      <w:r>
        <w:t xml:space="preserve">                  ┌─┐┌─┐┌─┐ ┌─┐</w:t>
      </w:r>
    </w:p>
    <w:p w:rsidR="00D97620" w:rsidRDefault="00D97620">
      <w:pPr>
        <w:pStyle w:val="ConsPlusNonformat"/>
        <w:jc w:val="both"/>
      </w:pPr>
      <w:r>
        <w:t xml:space="preserve">3. Код </w:t>
      </w:r>
      <w:hyperlink r:id="rId74">
        <w:r>
          <w:rPr>
            <w:color w:val="0000FF"/>
          </w:rPr>
          <w:t>МКБ-10</w:t>
        </w:r>
      </w:hyperlink>
      <w:r>
        <w:t xml:space="preserve"> </w:t>
      </w:r>
      <w:hyperlink w:anchor="P1321">
        <w:r>
          <w:rPr>
            <w:color w:val="0000FF"/>
          </w:rPr>
          <w:t>&lt;2&gt;</w:t>
        </w:r>
      </w:hyperlink>
      <w:r>
        <w:t xml:space="preserve"> │ ││ ││ │ │ │</w:t>
      </w:r>
    </w:p>
    <w:p w:rsidR="00D97620" w:rsidRDefault="00D97620">
      <w:pPr>
        <w:pStyle w:val="ConsPlusNonformat"/>
        <w:jc w:val="both"/>
      </w:pPr>
      <w:r>
        <w:t xml:space="preserve">                  └─┘└─┘└─┘.└─┘</w:t>
      </w:r>
    </w:p>
    <w:p w:rsidR="00D97620" w:rsidRDefault="00D97620">
      <w:pPr>
        <w:pStyle w:val="ConsPlusNonformat"/>
        <w:jc w:val="both"/>
      </w:pPr>
      <w:r>
        <w:t xml:space="preserve">                              ┌─┐┌─┐ ┌─┐┌─┐ ┌─┐┌─┐┌─┐┌─┐</w:t>
      </w:r>
    </w:p>
    <w:p w:rsidR="00D97620" w:rsidRDefault="00D97620">
      <w:pPr>
        <w:pStyle w:val="ConsPlusNonformat"/>
        <w:jc w:val="both"/>
      </w:pPr>
      <w:r>
        <w:t>4. Дата установления диагноза │ ││ │ │ ││ │ │ ││ ││ ││ │</w:t>
      </w:r>
    </w:p>
    <w:p w:rsidR="00D97620" w:rsidRDefault="00D97620">
      <w:pPr>
        <w:pStyle w:val="ConsPlusNonformat"/>
        <w:jc w:val="both"/>
      </w:pPr>
      <w:r>
        <w:t xml:space="preserve">                              └─┘└─┘.└─┘└─┘.└─┘└─┘└─┘└─┘</w:t>
      </w:r>
    </w:p>
    <w:p w:rsidR="00D97620" w:rsidRDefault="00D97620">
      <w:pPr>
        <w:pStyle w:val="ConsPlusNonformat"/>
        <w:jc w:val="both"/>
      </w:pPr>
      <w:r>
        <w:t xml:space="preserve">                           ┌─┐</w:t>
      </w:r>
    </w:p>
    <w:p w:rsidR="00D97620" w:rsidRDefault="00D97620">
      <w:pPr>
        <w:pStyle w:val="ConsPlusNonformat"/>
        <w:jc w:val="both"/>
      </w:pPr>
      <w:r>
        <w:t>5. Стадия заболевания      │ │      6. Стадия заболевания по системе</w:t>
      </w:r>
    </w:p>
    <w:p w:rsidR="00D97620" w:rsidRDefault="00D97620">
      <w:pPr>
        <w:pStyle w:val="ConsPlusNonformat"/>
        <w:jc w:val="both"/>
      </w:pPr>
      <w:r>
        <w:t xml:space="preserve">TNM </w:t>
      </w:r>
      <w:hyperlink w:anchor="P1322">
        <w:r>
          <w:rPr>
            <w:color w:val="0000FF"/>
          </w:rPr>
          <w:t>&lt;3&gt;</w:t>
        </w:r>
      </w:hyperlink>
      <w:r>
        <w:t xml:space="preserve">                    └─┘</w:t>
      </w:r>
    </w:p>
    <w:p w:rsidR="00D97620" w:rsidRDefault="00D97620">
      <w:pPr>
        <w:pStyle w:val="ConsPlusNonformat"/>
        <w:jc w:val="both"/>
      </w:pPr>
      <w:r>
        <w:t xml:space="preserve">                            ┌─┐┌─┐   ┌─┐   ┌─┐ ┌────────────┐         ┌─┐</w:t>
      </w:r>
    </w:p>
    <w:p w:rsidR="00D97620" w:rsidRDefault="00D97620">
      <w:pPr>
        <w:pStyle w:val="ConsPlusNonformat"/>
        <w:jc w:val="both"/>
      </w:pPr>
      <w:r>
        <w:t xml:space="preserve">                           T│ ││ │  N│ │  M│ │ │            │ in situ │ │</w:t>
      </w:r>
    </w:p>
    <w:p w:rsidR="00D97620" w:rsidRDefault="00D97620">
      <w:pPr>
        <w:pStyle w:val="ConsPlusNonformat"/>
        <w:jc w:val="both"/>
      </w:pPr>
      <w:r>
        <w:t xml:space="preserve">                            └─┘└─┘   └─┘   └─┘ └────────────┘         └─┘</w:t>
      </w:r>
    </w:p>
    <w:p w:rsidR="00D97620" w:rsidRDefault="00D97620">
      <w:pPr>
        <w:pStyle w:val="ConsPlusNonformat"/>
        <w:jc w:val="both"/>
      </w:pPr>
      <w:r>
        <w:t>7. Диагноз подтвержден</w:t>
      </w:r>
    </w:p>
    <w:p w:rsidR="00D97620" w:rsidRDefault="00D97620">
      <w:pPr>
        <w:pStyle w:val="ConsPlusNonformat"/>
        <w:jc w:val="both"/>
      </w:pPr>
      <w:r>
        <w:t xml:space="preserve">                               ┌─┐                                      ┌─┐</w:t>
      </w:r>
    </w:p>
    <w:p w:rsidR="00D97620" w:rsidRDefault="00D97620">
      <w:pPr>
        <w:pStyle w:val="ConsPlusNonformat"/>
        <w:jc w:val="both"/>
      </w:pPr>
      <w:r>
        <w:t xml:space="preserve">   Морфологически ............ │ │              Эндоскопически ........ │ │</w:t>
      </w:r>
    </w:p>
    <w:p w:rsidR="00D97620" w:rsidRDefault="00D97620">
      <w:pPr>
        <w:pStyle w:val="ConsPlusNonformat"/>
        <w:jc w:val="both"/>
      </w:pPr>
      <w:r>
        <w:t xml:space="preserve">                               └─┘                                      └─┘</w:t>
      </w:r>
    </w:p>
    <w:p w:rsidR="00D97620" w:rsidRDefault="00D97620">
      <w:pPr>
        <w:pStyle w:val="ConsPlusNonformat"/>
        <w:jc w:val="both"/>
      </w:pPr>
      <w:r>
        <w:t xml:space="preserve">                               ┌─┐                                      ┌─┐</w:t>
      </w:r>
    </w:p>
    <w:p w:rsidR="00D97620" w:rsidRDefault="00D97620">
      <w:pPr>
        <w:pStyle w:val="ConsPlusNonformat"/>
        <w:jc w:val="both"/>
      </w:pPr>
      <w:r>
        <w:t xml:space="preserve">   Цитологически ............. │ │              Изотопным методом ..... │ │</w:t>
      </w:r>
    </w:p>
    <w:p w:rsidR="00D97620" w:rsidRDefault="00D97620">
      <w:pPr>
        <w:pStyle w:val="ConsPlusNonformat"/>
        <w:jc w:val="both"/>
      </w:pPr>
      <w:r>
        <w:t xml:space="preserve">                               └─┘                                      └─┘</w:t>
      </w:r>
    </w:p>
    <w:p w:rsidR="00D97620" w:rsidRDefault="00D97620">
      <w:pPr>
        <w:pStyle w:val="ConsPlusNonformat"/>
        <w:jc w:val="both"/>
      </w:pPr>
      <w:r>
        <w:t xml:space="preserve">                               ┌─┐                                      ┌─┐</w:t>
      </w:r>
    </w:p>
    <w:p w:rsidR="00D97620" w:rsidRDefault="00D97620">
      <w:pPr>
        <w:pStyle w:val="ConsPlusNonformat"/>
        <w:jc w:val="both"/>
      </w:pPr>
      <w:r>
        <w:t xml:space="preserve">   Рентгенологически ......... │ │              Только клинически ..... │ │</w:t>
      </w:r>
    </w:p>
    <w:p w:rsidR="00D97620" w:rsidRDefault="00D97620">
      <w:pPr>
        <w:pStyle w:val="ConsPlusNonformat"/>
        <w:jc w:val="both"/>
      </w:pPr>
      <w:r>
        <w:t xml:space="preserve">                               └─┘                                      └─┘</w:t>
      </w:r>
    </w:p>
    <w:p w:rsidR="00D97620" w:rsidRDefault="00D97620">
      <w:pPr>
        <w:pStyle w:val="ConsPlusNonformat"/>
        <w:jc w:val="both"/>
      </w:pPr>
      <w:r>
        <w:t xml:space="preserve">                               ┌─┐                                      ┌─┐</w:t>
      </w:r>
    </w:p>
    <w:p w:rsidR="00D97620" w:rsidRDefault="00D97620">
      <w:pPr>
        <w:pStyle w:val="ConsPlusNonformat"/>
        <w:jc w:val="both"/>
      </w:pPr>
      <w:r>
        <w:t xml:space="preserve">   При эксплоративной операции │ │              УЗИ </w:t>
      </w:r>
      <w:hyperlink w:anchor="P1323">
        <w:r>
          <w:rPr>
            <w:color w:val="0000FF"/>
          </w:rPr>
          <w:t>&lt;4&gt;</w:t>
        </w:r>
      </w:hyperlink>
      <w:r>
        <w:t xml:space="preserve"> ............... │ │</w:t>
      </w:r>
    </w:p>
    <w:p w:rsidR="00D97620" w:rsidRDefault="00D97620">
      <w:pPr>
        <w:pStyle w:val="ConsPlusNonformat"/>
        <w:jc w:val="both"/>
      </w:pPr>
      <w:r>
        <w:t xml:space="preserve">                               └─┘                                      └─┘</w:t>
      </w:r>
    </w:p>
    <w:p w:rsidR="00D97620" w:rsidRDefault="00D97620">
      <w:pPr>
        <w:pStyle w:val="ConsPlusNonformat"/>
        <w:jc w:val="both"/>
      </w:pPr>
      <w:r>
        <w:t>8. Морфологический тип опухоли</w:t>
      </w:r>
    </w:p>
    <w:p w:rsidR="00D97620" w:rsidRDefault="00D9762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97620" w:rsidRDefault="00D97620">
      <w:pPr>
        <w:pStyle w:val="ConsPlusNonformat"/>
        <w:jc w:val="both"/>
      </w:pPr>
      <w:r>
        <w:lastRenderedPageBreak/>
        <w:t>│                                                                         │</w:t>
      </w:r>
    </w:p>
    <w:p w:rsidR="00D97620" w:rsidRDefault="00D97620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97620" w:rsidRDefault="00D97620">
      <w:pPr>
        <w:pStyle w:val="ConsPlusNonformat"/>
        <w:jc w:val="both"/>
      </w:pPr>
      <w:r>
        <w:t xml:space="preserve">                                    ┌─┐┌─┐┌─┐┌─┐ ┌─┐</w:t>
      </w:r>
    </w:p>
    <w:p w:rsidR="00D97620" w:rsidRDefault="00D97620">
      <w:pPr>
        <w:pStyle w:val="ConsPlusNonformat"/>
        <w:jc w:val="both"/>
      </w:pPr>
      <w:r>
        <w:t xml:space="preserve">9. Код морфологии (код </w:t>
      </w:r>
      <w:hyperlink r:id="rId75">
        <w:r>
          <w:rPr>
            <w:color w:val="0000FF"/>
          </w:rPr>
          <w:t>МКБ-0</w:t>
        </w:r>
      </w:hyperlink>
      <w:r>
        <w:t xml:space="preserve"> </w:t>
      </w:r>
      <w:hyperlink w:anchor="P1324">
        <w:r>
          <w:rPr>
            <w:color w:val="0000FF"/>
          </w:rPr>
          <w:t>&lt;5&gt;</w:t>
        </w:r>
      </w:hyperlink>
      <w:r>
        <w:t>) М-│ ││ ││ ││ │/│ │</w:t>
      </w:r>
    </w:p>
    <w:p w:rsidR="00D97620" w:rsidRDefault="00D97620">
      <w:pPr>
        <w:pStyle w:val="ConsPlusNonformat"/>
        <w:jc w:val="both"/>
      </w:pPr>
      <w:r>
        <w:t xml:space="preserve">                                    └─┘└─┘└─┘└─┘ └─┘</w:t>
      </w:r>
    </w:p>
    <w:p w:rsidR="00D97620" w:rsidRDefault="00D97620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┌─────────────────────────────┐</w:t>
      </w:r>
    </w:p>
    <w:p w:rsidR="00D97620" w:rsidRDefault="00D97620">
      <w:pPr>
        <w:pStyle w:val="ConsPlusNonformat"/>
        <w:jc w:val="both"/>
      </w:pPr>
      <w:r>
        <w:t>10. Номер морфологического исследования │                             │</w:t>
      </w:r>
    </w:p>
    <w:p w:rsidR="00D97620" w:rsidRDefault="00D97620">
      <w:pPr>
        <w:pStyle w:val="ConsPlusNonformat"/>
        <w:jc w:val="both"/>
      </w:pPr>
      <w:r>
        <w:t xml:space="preserve">                                        └─────────────────────────────┘</w:t>
      </w:r>
    </w:p>
    <w:p w:rsidR="00D97620" w:rsidRDefault="00D97620">
      <w:pPr>
        <w:pStyle w:val="ConsPlusNonformat"/>
        <w:jc w:val="both"/>
      </w:pPr>
      <w:r>
        <w:t xml:space="preserve">                                 ┌─┐┌─┐ ┌─┐┌─┐ ┌─┐┌─┐┌─┐┌─┐</w:t>
      </w:r>
    </w:p>
    <w:p w:rsidR="00D97620" w:rsidRDefault="00D97620">
      <w:pPr>
        <w:pStyle w:val="ConsPlusNonformat"/>
        <w:jc w:val="both"/>
      </w:pPr>
      <w:r>
        <w:t>11. Дата исследования            │ ││ │ │ ││ │ │ ││ ││ ││ │</w:t>
      </w:r>
    </w:p>
    <w:p w:rsidR="00D97620" w:rsidRDefault="00D97620">
      <w:pPr>
        <w:pStyle w:val="ConsPlusNonformat"/>
        <w:jc w:val="both"/>
      </w:pPr>
      <w:r>
        <w:t xml:space="preserve">                                 └─┘└─┘.└─┘└─┘.└─┘└─┘└─┘└─┘</w:t>
      </w:r>
    </w:p>
    <w:p w:rsidR="00D97620" w:rsidRDefault="00D97620">
      <w:pPr>
        <w:pStyle w:val="ConsPlusNonformat"/>
        <w:jc w:val="both"/>
      </w:pPr>
      <w:r>
        <w:t xml:space="preserve">                                                      ┌─┐</w:t>
      </w:r>
    </w:p>
    <w:p w:rsidR="00D97620" w:rsidRDefault="00D97620">
      <w:pPr>
        <w:pStyle w:val="ConsPlusNonformat"/>
        <w:jc w:val="both"/>
      </w:pPr>
      <w:r>
        <w:t>12. Обстоятельства выявления опухоли                  │ │</w:t>
      </w:r>
    </w:p>
    <w:p w:rsidR="00D97620" w:rsidRDefault="00D97620">
      <w:pPr>
        <w:pStyle w:val="ConsPlusNonformat"/>
        <w:jc w:val="both"/>
      </w:pPr>
      <w:r>
        <w:t xml:space="preserve">                                                      └─┘</w:t>
      </w:r>
    </w:p>
    <w:p w:rsidR="00D97620" w:rsidRDefault="00D97620">
      <w:pPr>
        <w:pStyle w:val="ConsPlusNonformat"/>
        <w:jc w:val="both"/>
      </w:pPr>
      <w:r>
        <w:t>1 - обратился сам                       5 - посмертно при аутопсии</w:t>
      </w:r>
    </w:p>
    <w:p w:rsidR="00D97620" w:rsidRDefault="00D97620">
      <w:pPr>
        <w:pStyle w:val="ConsPlusNonformat"/>
        <w:jc w:val="both"/>
      </w:pPr>
      <w:r>
        <w:t xml:space="preserve">2 - активно, при медосмотре </w:t>
      </w:r>
      <w:hyperlink w:anchor="P1325">
        <w:r>
          <w:rPr>
            <w:color w:val="0000FF"/>
          </w:rPr>
          <w:t>&lt;6&gt;</w:t>
        </w:r>
      </w:hyperlink>
      <w:r>
        <w:t xml:space="preserve">         6 - посмертно без аутопсии</w:t>
      </w:r>
    </w:p>
    <w:p w:rsidR="00D97620" w:rsidRDefault="00D97620">
      <w:pPr>
        <w:pStyle w:val="ConsPlusNonformat"/>
        <w:jc w:val="both"/>
      </w:pPr>
      <w:r>
        <w:t>3 - активно, в смотровом кабинете       0 - неизвестно</w:t>
      </w:r>
    </w:p>
    <w:p w:rsidR="00D97620" w:rsidRDefault="00D97620">
      <w:pPr>
        <w:pStyle w:val="ConsPlusNonformat"/>
        <w:jc w:val="both"/>
      </w:pPr>
      <w:r>
        <w:t>4 - при других обстоятельствах</w:t>
      </w:r>
    </w:p>
    <w:p w:rsidR="00D97620" w:rsidRDefault="00D97620">
      <w:pPr>
        <w:pStyle w:val="ConsPlusNonformat"/>
        <w:jc w:val="both"/>
      </w:pPr>
      <w:r>
        <w:t xml:space="preserve">                                                       ┌─┐</w:t>
      </w:r>
    </w:p>
    <w:p w:rsidR="00D97620" w:rsidRDefault="00D97620">
      <w:pPr>
        <w:pStyle w:val="ConsPlusNonformat"/>
        <w:jc w:val="both"/>
      </w:pPr>
      <w:r>
        <w:t>13. Результат аутопсии применительно к данной опухоли: │ │</w:t>
      </w:r>
    </w:p>
    <w:p w:rsidR="00D97620" w:rsidRDefault="00D97620">
      <w:pPr>
        <w:pStyle w:val="ConsPlusNonformat"/>
        <w:jc w:val="both"/>
      </w:pPr>
      <w:r>
        <w:t xml:space="preserve">                                                       └─┘</w:t>
      </w:r>
    </w:p>
    <w:p w:rsidR="00D97620" w:rsidRDefault="00D97620">
      <w:pPr>
        <w:pStyle w:val="ConsPlusNonformat"/>
        <w:jc w:val="both"/>
      </w:pPr>
      <w:r>
        <w:t>1 - диагноз подтвержден                 5 - диагноз подтвержден + другая</w:t>
      </w:r>
    </w:p>
    <w:p w:rsidR="00D97620" w:rsidRDefault="00D97620">
      <w:pPr>
        <w:pStyle w:val="ConsPlusNonformat"/>
        <w:jc w:val="both"/>
      </w:pPr>
      <w:r>
        <w:t>2 - признаков опухоли нет               локализация первичной опухоли</w:t>
      </w:r>
    </w:p>
    <w:p w:rsidR="00D97620" w:rsidRDefault="00D97620">
      <w:pPr>
        <w:pStyle w:val="ConsPlusNonformat"/>
        <w:jc w:val="both"/>
      </w:pPr>
      <w:r>
        <w:t>3 - диагноз изменен, другая             6 - рак обнаружен при аутопсии</w:t>
      </w:r>
    </w:p>
    <w:p w:rsidR="00D97620" w:rsidRDefault="00D97620">
      <w:pPr>
        <w:pStyle w:val="ConsPlusNonformat"/>
        <w:jc w:val="both"/>
      </w:pPr>
      <w:r>
        <w:t>локализация                             первичной опухоли</w:t>
      </w:r>
    </w:p>
    <w:p w:rsidR="00D97620" w:rsidRDefault="00D97620">
      <w:pPr>
        <w:pStyle w:val="ConsPlusNonformat"/>
        <w:jc w:val="both"/>
      </w:pPr>
      <w:r>
        <w:t>4 - диагноз изменен, другой             7 - диагноз не подтвержден</w:t>
      </w:r>
    </w:p>
    <w:p w:rsidR="00D97620" w:rsidRDefault="00D97620">
      <w:pPr>
        <w:pStyle w:val="ConsPlusNonformat"/>
        <w:jc w:val="both"/>
      </w:pPr>
      <w:r>
        <w:t>морфологический тип                     0 - неизвестно</w:t>
      </w:r>
    </w:p>
    <w:p w:rsidR="00D97620" w:rsidRDefault="00D97620">
      <w:pPr>
        <w:pStyle w:val="ConsPlusNonformat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Раздел IV. Отдаленные результаты лечения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rmal"/>
        <w:sectPr w:rsidR="00D9762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2"/>
        <w:gridCol w:w="585"/>
        <w:gridCol w:w="586"/>
        <w:gridCol w:w="585"/>
        <w:gridCol w:w="586"/>
        <w:gridCol w:w="585"/>
        <w:gridCol w:w="586"/>
        <w:gridCol w:w="586"/>
        <w:gridCol w:w="585"/>
        <w:gridCol w:w="586"/>
        <w:gridCol w:w="585"/>
        <w:gridCol w:w="586"/>
        <w:gridCol w:w="586"/>
      </w:tblGrid>
      <w:tr w:rsidR="00D97620">
        <w:tc>
          <w:tcPr>
            <w:tcW w:w="2612" w:type="dxa"/>
          </w:tcPr>
          <w:p w:rsidR="00D97620" w:rsidRDefault="00D97620">
            <w:pPr>
              <w:pStyle w:val="ConsPlusNormal"/>
            </w:pPr>
            <w:r>
              <w:lastRenderedPageBreak/>
              <w:t>1. Отчетный год</w:t>
            </w:r>
          </w:p>
        </w:tc>
        <w:tc>
          <w:tcPr>
            <w:tcW w:w="585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5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5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5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5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</w:tr>
      <w:tr w:rsidR="00D97620">
        <w:tc>
          <w:tcPr>
            <w:tcW w:w="2612" w:type="dxa"/>
          </w:tcPr>
          <w:p w:rsidR="00D97620" w:rsidRDefault="00D97620">
            <w:pPr>
              <w:pStyle w:val="ConsPlusNormal"/>
            </w:pPr>
            <w:r>
              <w:t>2. Шифр состояния</w:t>
            </w:r>
          </w:p>
        </w:tc>
        <w:tc>
          <w:tcPr>
            <w:tcW w:w="585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5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5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5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5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</w:tr>
      <w:tr w:rsidR="00D97620">
        <w:tc>
          <w:tcPr>
            <w:tcW w:w="2612" w:type="dxa"/>
          </w:tcPr>
          <w:p w:rsidR="00D97620" w:rsidRDefault="00D97620">
            <w:pPr>
              <w:pStyle w:val="ConsPlusNormal"/>
            </w:pPr>
            <w:r>
              <w:t>3. Клиническая группа</w:t>
            </w:r>
          </w:p>
        </w:tc>
        <w:tc>
          <w:tcPr>
            <w:tcW w:w="585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5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5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5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5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</w:tr>
      <w:tr w:rsidR="00D97620">
        <w:tc>
          <w:tcPr>
            <w:tcW w:w="2612" w:type="dxa"/>
          </w:tcPr>
          <w:p w:rsidR="00D97620" w:rsidRDefault="00D97620">
            <w:pPr>
              <w:pStyle w:val="ConsPlusNormal"/>
            </w:pPr>
            <w:r>
              <w:t>4. Группа инвалидности</w:t>
            </w:r>
          </w:p>
        </w:tc>
        <w:tc>
          <w:tcPr>
            <w:tcW w:w="585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5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5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5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5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  <w:tc>
          <w:tcPr>
            <w:tcW w:w="586" w:type="dxa"/>
          </w:tcPr>
          <w:p w:rsidR="00D97620" w:rsidRDefault="00D97620">
            <w:pPr>
              <w:pStyle w:val="ConsPlusNormal"/>
            </w:pPr>
          </w:p>
        </w:tc>
      </w:tr>
    </w:tbl>
    <w:p w:rsidR="00D97620" w:rsidRDefault="00D97620">
      <w:pPr>
        <w:pStyle w:val="ConsPlusNormal"/>
        <w:sectPr w:rsidR="00D9762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Шифр состояния:</w:t>
      </w:r>
    </w:p>
    <w:p w:rsidR="00D97620" w:rsidRDefault="00D97620">
      <w:pPr>
        <w:pStyle w:val="ConsPlusNonformat"/>
        <w:jc w:val="both"/>
      </w:pPr>
      <w:r>
        <w:t>1 жив;</w:t>
      </w:r>
    </w:p>
    <w:p w:rsidR="00D97620" w:rsidRDefault="00D97620">
      <w:pPr>
        <w:pStyle w:val="ConsPlusNonformat"/>
        <w:jc w:val="both"/>
      </w:pPr>
      <w:r>
        <w:t>2 умер   в  результате  осложнений,</w:t>
      </w:r>
    </w:p>
    <w:p w:rsidR="00D97620" w:rsidRDefault="00D97620">
      <w:pPr>
        <w:pStyle w:val="ConsPlusNonformat"/>
        <w:jc w:val="both"/>
      </w:pPr>
      <w:r>
        <w:t xml:space="preserve">  связанных с операцией;</w:t>
      </w:r>
    </w:p>
    <w:p w:rsidR="00D97620" w:rsidRDefault="00D97620">
      <w:pPr>
        <w:pStyle w:val="ConsPlusNonformat"/>
        <w:jc w:val="both"/>
      </w:pPr>
      <w:r>
        <w:t>3 умер  от других причин, связанных    Группа инвалидности:</w:t>
      </w:r>
    </w:p>
    <w:p w:rsidR="00D97620" w:rsidRDefault="00D97620">
      <w:pPr>
        <w:pStyle w:val="ConsPlusNonformat"/>
        <w:jc w:val="both"/>
      </w:pPr>
      <w:r>
        <w:t xml:space="preserve">  с основным заболеванием;             1 I группа;</w:t>
      </w:r>
    </w:p>
    <w:p w:rsidR="00D97620" w:rsidRDefault="00D97620">
      <w:pPr>
        <w:pStyle w:val="ConsPlusNonformat"/>
        <w:jc w:val="both"/>
      </w:pPr>
      <w:r>
        <w:t>4 умер от других заболеваний;          2 II группа;</w:t>
      </w:r>
    </w:p>
    <w:p w:rsidR="00D97620" w:rsidRDefault="00D97620">
      <w:pPr>
        <w:pStyle w:val="ConsPlusNonformat"/>
        <w:jc w:val="both"/>
      </w:pPr>
      <w:r>
        <w:t>5 выехал;                              3 III группа;</w:t>
      </w:r>
    </w:p>
    <w:p w:rsidR="00D97620" w:rsidRDefault="00D97620">
      <w:pPr>
        <w:pStyle w:val="ConsPlusNonformat"/>
        <w:jc w:val="both"/>
      </w:pPr>
      <w:r>
        <w:t>6 нет сведений;                        4 ребенок-инвалид.</w:t>
      </w:r>
    </w:p>
    <w:p w:rsidR="00D97620" w:rsidRDefault="00D97620">
      <w:pPr>
        <w:pStyle w:val="ConsPlusNonformat"/>
        <w:jc w:val="both"/>
      </w:pPr>
      <w:r>
        <w:t>7 диагноз не подтвердился.</w:t>
      </w:r>
    </w:p>
    <w:p w:rsidR="00D97620" w:rsidRDefault="00D97620">
      <w:pPr>
        <w:pStyle w:val="ConsPlusNonformat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Раздел V. Сведения о смерти</w:t>
      </w:r>
    </w:p>
    <w:p w:rsidR="00D97620" w:rsidRDefault="00D97620">
      <w:pPr>
        <w:pStyle w:val="ConsPlusNonformat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┌─┐┌─┐ ┌─┐┌─┐ ┌─┐┌─┐┌─┐┌─┐</w:t>
      </w:r>
    </w:p>
    <w:p w:rsidR="00D97620" w:rsidRDefault="00D97620">
      <w:pPr>
        <w:pStyle w:val="ConsPlusNonformat"/>
        <w:jc w:val="both"/>
      </w:pPr>
      <w:r>
        <w:t>1. Дата смерти              │ ││ │ │ ││ │ │ ││ ││ ││ │</w:t>
      </w:r>
    </w:p>
    <w:p w:rsidR="00D97620" w:rsidRDefault="00D97620">
      <w:pPr>
        <w:pStyle w:val="ConsPlusNonformat"/>
        <w:jc w:val="both"/>
      </w:pPr>
      <w:r>
        <w:t xml:space="preserve">                            └─┘└─┘.└─┘└─┘.└─┘└─┘└─┘└─┘</w:t>
      </w:r>
    </w:p>
    <w:p w:rsidR="00D97620" w:rsidRDefault="00D97620">
      <w:pPr>
        <w:pStyle w:val="ConsPlusNonformat"/>
        <w:jc w:val="both"/>
      </w:pPr>
      <w:r>
        <w:t xml:space="preserve">                                   ┌──────────────────────────────────────┐</w:t>
      </w:r>
    </w:p>
    <w:p w:rsidR="00D97620" w:rsidRDefault="00D97620">
      <w:pPr>
        <w:pStyle w:val="ConsPlusNonformat"/>
        <w:jc w:val="both"/>
      </w:pPr>
      <w:r>
        <w:t>2. Диагноз основной причины смерти │                                      │</w:t>
      </w:r>
    </w:p>
    <w:p w:rsidR="00D97620" w:rsidRDefault="00D97620">
      <w:pPr>
        <w:pStyle w:val="ConsPlusNonformat"/>
        <w:jc w:val="both"/>
      </w:pPr>
      <w:r>
        <w:t xml:space="preserve">                                   └──────────────────────────────────────┘</w:t>
      </w:r>
    </w:p>
    <w:p w:rsidR="00D97620" w:rsidRDefault="00D97620">
      <w:pPr>
        <w:pStyle w:val="ConsPlusNonformat"/>
        <w:jc w:val="both"/>
      </w:pPr>
      <w:r>
        <w:t xml:space="preserve">                            ┌─┐┌─┐┌─┐ ┌─┐</w:t>
      </w:r>
    </w:p>
    <w:p w:rsidR="00D97620" w:rsidRDefault="00D97620">
      <w:pPr>
        <w:pStyle w:val="ConsPlusNonformat"/>
        <w:jc w:val="both"/>
      </w:pPr>
      <w:r>
        <w:t xml:space="preserve">3. Код </w:t>
      </w:r>
      <w:hyperlink r:id="rId76">
        <w:r>
          <w:rPr>
            <w:color w:val="0000FF"/>
          </w:rPr>
          <w:t>МКБ-10</w:t>
        </w:r>
      </w:hyperlink>
      <w:r>
        <w:t xml:space="preserve">               │ ││ ││ │ │ │</w:t>
      </w:r>
    </w:p>
    <w:p w:rsidR="00D97620" w:rsidRDefault="00D97620">
      <w:pPr>
        <w:pStyle w:val="ConsPlusNonformat"/>
        <w:jc w:val="both"/>
      </w:pPr>
      <w:r>
        <w:t xml:space="preserve">                            └─┘└─┘└─┘.└─┘</w:t>
      </w:r>
    </w:p>
    <w:p w:rsidR="00D97620" w:rsidRDefault="00D97620">
      <w:pPr>
        <w:pStyle w:val="ConsPlusNonformat"/>
        <w:jc w:val="both"/>
      </w:pPr>
      <w:r>
        <w:t>4. В случае смерти от травмы или отравления</w:t>
      </w:r>
    </w:p>
    <w:p w:rsidR="00D97620" w:rsidRDefault="00D97620">
      <w:pPr>
        <w:pStyle w:val="ConsPlusNonformat"/>
        <w:jc w:val="both"/>
      </w:pPr>
      <w:r>
        <w:t xml:space="preserve">                                     ┌─┐┌─┐┌─┐ ┌─┐</w:t>
      </w:r>
    </w:p>
    <w:p w:rsidR="00D97620" w:rsidRDefault="00D97620">
      <w:pPr>
        <w:pStyle w:val="ConsPlusNonformat"/>
        <w:jc w:val="both"/>
      </w:pPr>
      <w:r>
        <w:t xml:space="preserve">   код </w:t>
      </w:r>
      <w:hyperlink r:id="rId77">
        <w:r>
          <w:rPr>
            <w:color w:val="0000FF"/>
          </w:rPr>
          <w:t>МКБ-10</w:t>
        </w:r>
      </w:hyperlink>
      <w:r>
        <w:t xml:space="preserve"> внешней причины смерти │ ││ ││ │ │ │</w:t>
      </w:r>
    </w:p>
    <w:p w:rsidR="00D97620" w:rsidRDefault="00D97620">
      <w:pPr>
        <w:pStyle w:val="ConsPlusNonformat"/>
        <w:jc w:val="both"/>
      </w:pPr>
      <w:r>
        <w:t xml:space="preserve">                                     └─┘└─┘└─┘.└─┘</w:t>
      </w:r>
    </w:p>
    <w:p w:rsidR="00D97620" w:rsidRDefault="00D97620">
      <w:pPr>
        <w:pStyle w:val="ConsPlusNonformat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Раздел VI. Специальное лечение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rmal"/>
        <w:sectPr w:rsidR="00D9762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7"/>
        <w:gridCol w:w="3187"/>
        <w:gridCol w:w="3245"/>
      </w:tblGrid>
      <w:tr w:rsidR="00D97620">
        <w:tc>
          <w:tcPr>
            <w:tcW w:w="3207" w:type="dxa"/>
          </w:tcPr>
          <w:p w:rsidR="00D97620" w:rsidRDefault="00D97620">
            <w:pPr>
              <w:pStyle w:val="ConsPlusNormal"/>
              <w:jc w:val="center"/>
            </w:pPr>
            <w:r>
              <w:lastRenderedPageBreak/>
              <w:t>Дата начала лечения (дд.мм.гггг)</w:t>
            </w:r>
          </w:p>
        </w:tc>
        <w:tc>
          <w:tcPr>
            <w:tcW w:w="3187" w:type="dxa"/>
          </w:tcPr>
          <w:p w:rsidR="00D97620" w:rsidRDefault="00D97620">
            <w:pPr>
              <w:pStyle w:val="ConsPlusNormal"/>
              <w:jc w:val="center"/>
            </w:pPr>
            <w:r>
              <w:t>Дата окончания лечения (дд.мм.гггг)</w:t>
            </w:r>
          </w:p>
        </w:tc>
        <w:tc>
          <w:tcPr>
            <w:tcW w:w="3245" w:type="dxa"/>
          </w:tcPr>
          <w:p w:rsidR="00D97620" w:rsidRDefault="00D97620">
            <w:pPr>
              <w:pStyle w:val="ConsPlusNormal"/>
              <w:jc w:val="center"/>
            </w:pPr>
            <w:r>
              <w:t>Вид проводимого лечения</w:t>
            </w:r>
          </w:p>
        </w:tc>
      </w:tr>
      <w:tr w:rsidR="00D97620">
        <w:tc>
          <w:tcPr>
            <w:tcW w:w="3207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3187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3245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3207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3187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3245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3207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3187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3245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3207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3187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3245" w:type="dxa"/>
          </w:tcPr>
          <w:p w:rsidR="00D97620" w:rsidRDefault="00D97620">
            <w:pPr>
              <w:pStyle w:val="ConsPlusNormal"/>
              <w:jc w:val="center"/>
            </w:pPr>
          </w:p>
        </w:tc>
      </w:tr>
    </w:tbl>
    <w:p w:rsidR="00D97620" w:rsidRDefault="00D97620">
      <w:pPr>
        <w:pStyle w:val="ConsPlusNormal"/>
        <w:sectPr w:rsidR="00D9762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>Проведенное лечение первичной опухоли:</w:t>
      </w:r>
    </w:p>
    <w:p w:rsidR="00D97620" w:rsidRDefault="00D97620">
      <w:pPr>
        <w:pStyle w:val="ConsPlusNonformat"/>
        <w:jc w:val="both"/>
      </w:pPr>
      <w:r>
        <w:t>0 - неизвестно                          4 - симптоматическое</w:t>
      </w:r>
    </w:p>
    <w:p w:rsidR="00D97620" w:rsidRDefault="00D97620">
      <w:pPr>
        <w:pStyle w:val="ConsPlusNonformat"/>
        <w:jc w:val="both"/>
      </w:pPr>
      <w:r>
        <w:t>1 - радикальное полное                  5 - медицинские противопоказания</w:t>
      </w:r>
    </w:p>
    <w:p w:rsidR="00D97620" w:rsidRDefault="00D97620">
      <w:pPr>
        <w:pStyle w:val="ConsPlusNonformat"/>
        <w:jc w:val="both"/>
      </w:pPr>
      <w:r>
        <w:t>2 - радикальное неполное                6 - отказ больного от лечения</w:t>
      </w:r>
    </w:p>
    <w:p w:rsidR="00D97620" w:rsidRDefault="00D97620">
      <w:pPr>
        <w:pStyle w:val="ConsPlusNonformat"/>
        <w:jc w:val="both"/>
      </w:pPr>
      <w:r>
        <w:t>3 - паллиативное</w:t>
      </w: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ind w:firstLine="540"/>
        <w:jc w:val="both"/>
      </w:pPr>
      <w:r>
        <w:t>--------------------------------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39" w:name="P1320"/>
      <w:bookmarkEnd w:id="39"/>
      <w:r>
        <w:t>&lt;1&gt; Заполняется в случае, если фамилия изменялась.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40" w:name="P1321"/>
      <w:bookmarkEnd w:id="40"/>
      <w:r>
        <w:t xml:space="preserve">&lt;2&gt; Международная статистическая </w:t>
      </w:r>
      <w:hyperlink r:id="rId78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 (далее - МКБ-10).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41" w:name="P1322"/>
      <w:bookmarkEnd w:id="41"/>
      <w:r>
        <w:t>&lt;3&gt; Tumor, nodus и metastasis - международная классификация стадий злокачественных новообразований.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42" w:name="P1323"/>
      <w:bookmarkEnd w:id="42"/>
      <w:r>
        <w:t>&lt;4&gt; Ультразвуковое исследование.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43" w:name="P1324"/>
      <w:bookmarkEnd w:id="43"/>
      <w:r>
        <w:t>&lt;5&gt; Международная классификация онкологических заболеваний.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44" w:name="P1325"/>
      <w:bookmarkEnd w:id="44"/>
      <w:r>
        <w:t>&lt;6&gt; Диспансеризация, профилактические медицинские осмотры, обязательные предварительные (при поступлении на работу) и периодические медицинские осмотры.</w:t>
      </w: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jc w:val="right"/>
        <w:outlineLvl w:val="0"/>
      </w:pPr>
      <w:r>
        <w:t>Приложение N 4</w:t>
      </w:r>
    </w:p>
    <w:p w:rsidR="00D97620" w:rsidRDefault="00D97620">
      <w:pPr>
        <w:pStyle w:val="ConsPlusNormal"/>
        <w:jc w:val="right"/>
      </w:pPr>
      <w:r>
        <w:t>к приказу Министерства здравоохранения</w:t>
      </w:r>
    </w:p>
    <w:p w:rsidR="00D97620" w:rsidRDefault="00D97620">
      <w:pPr>
        <w:pStyle w:val="ConsPlusNormal"/>
        <w:jc w:val="right"/>
      </w:pPr>
      <w:r>
        <w:t>Российской Федерации</w:t>
      </w:r>
    </w:p>
    <w:p w:rsidR="00D97620" w:rsidRDefault="00D97620">
      <w:pPr>
        <w:pStyle w:val="ConsPlusNormal"/>
        <w:jc w:val="right"/>
      </w:pPr>
      <w:r>
        <w:t>от 23 марта 2015 г. N 134н</w:t>
      </w:r>
    </w:p>
    <w:p w:rsidR="00D97620" w:rsidRDefault="00D97620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976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620" w:rsidRDefault="00D976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620" w:rsidRDefault="00D976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7620" w:rsidRDefault="00D9762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97620" w:rsidRDefault="00D97620">
            <w:pPr>
              <w:pStyle w:val="ConsPlusNormal"/>
              <w:jc w:val="both"/>
            </w:pPr>
            <w:r>
              <w:rPr>
                <w:color w:val="392C69"/>
              </w:rPr>
              <w:t xml:space="preserve">Письмом Минздрава России от 13.05.2015 N 24-3/10/2-2096 направлены </w:t>
            </w:r>
            <w:hyperlink r:id="rId79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заполнению данной формы.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620" w:rsidRDefault="00D97620">
            <w:pPr>
              <w:pStyle w:val="ConsPlusNormal"/>
            </w:pPr>
          </w:p>
        </w:tc>
      </w:tr>
    </w:tbl>
    <w:p w:rsidR="00D97620" w:rsidRDefault="00D97620">
      <w:pPr>
        <w:pStyle w:val="ConsPlusNonformat"/>
        <w:spacing w:before="260"/>
        <w:jc w:val="both"/>
      </w:pPr>
      <w:bookmarkStart w:id="45" w:name="P1338"/>
      <w:bookmarkEnd w:id="45"/>
      <w:r>
        <w:t xml:space="preserve">       Форма Национального радиационно-эпидемиологического регистра</w:t>
      </w:r>
    </w:p>
    <w:p w:rsidR="00D97620" w:rsidRDefault="00D97620">
      <w:pPr>
        <w:pStyle w:val="ConsPlusNonformat"/>
        <w:jc w:val="both"/>
      </w:pPr>
      <w:r>
        <w:t xml:space="preserve">           "Сведения о причинах смерти лица, зарегистрированного</w:t>
      </w:r>
    </w:p>
    <w:p w:rsidR="00D97620" w:rsidRDefault="00D97620">
      <w:pPr>
        <w:pStyle w:val="ConsPlusNonformat"/>
        <w:jc w:val="both"/>
      </w:pPr>
      <w:r>
        <w:t xml:space="preserve">          в Национальном радиационно-эпидемиологическом регистре"</w:t>
      </w:r>
    </w:p>
    <w:p w:rsidR="00D97620" w:rsidRDefault="00D97620">
      <w:pPr>
        <w:pStyle w:val="ConsPlusNonformat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 Раздел I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rmal"/>
        <w:sectPr w:rsidR="00D9762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"/>
        <w:gridCol w:w="5562"/>
        <w:gridCol w:w="3345"/>
      </w:tblGrid>
      <w:tr w:rsidR="00D97620">
        <w:tc>
          <w:tcPr>
            <w:tcW w:w="732" w:type="dxa"/>
          </w:tcPr>
          <w:p w:rsidR="00D97620" w:rsidRDefault="00D9762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907" w:type="dxa"/>
            <w:gridSpan w:val="2"/>
          </w:tcPr>
          <w:p w:rsidR="00D97620" w:rsidRDefault="00D97620">
            <w:pPr>
              <w:pStyle w:val="ConsPlusNormal"/>
            </w:pPr>
            <w:r>
              <w:t>Документы, использованные при заполнении данной формы</w:t>
            </w:r>
          </w:p>
        </w:tc>
      </w:tr>
      <w:tr w:rsidR="00D97620">
        <w:tc>
          <w:tcPr>
            <w:tcW w:w="732" w:type="dxa"/>
          </w:tcPr>
          <w:p w:rsidR="00D97620" w:rsidRDefault="00D976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62" w:type="dxa"/>
          </w:tcPr>
          <w:p w:rsidR="00D97620" w:rsidRDefault="00D97620">
            <w:pPr>
              <w:pStyle w:val="ConsPlusNormal"/>
            </w:pPr>
            <w:r>
              <w:t xml:space="preserve">Медицинское свидетельство о смерти </w:t>
            </w:r>
            <w:hyperlink w:anchor="P1548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345" w:type="dxa"/>
          </w:tcPr>
          <w:p w:rsidR="00D97620" w:rsidRDefault="00D97620">
            <w:pPr>
              <w:pStyle w:val="ConsPlusNormal"/>
            </w:pPr>
          </w:p>
        </w:tc>
      </w:tr>
      <w:tr w:rsidR="00D97620">
        <w:tc>
          <w:tcPr>
            <w:tcW w:w="732" w:type="dxa"/>
          </w:tcPr>
          <w:p w:rsidR="00D97620" w:rsidRDefault="00D976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62" w:type="dxa"/>
          </w:tcPr>
          <w:p w:rsidR="00D97620" w:rsidRDefault="00D97620">
            <w:pPr>
              <w:pStyle w:val="ConsPlusNormal"/>
            </w:pPr>
            <w:r>
              <w:t xml:space="preserve">Свидетельство о смерти </w:t>
            </w:r>
            <w:hyperlink w:anchor="P154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345" w:type="dxa"/>
          </w:tcPr>
          <w:p w:rsidR="00D97620" w:rsidRDefault="00D97620">
            <w:pPr>
              <w:pStyle w:val="ConsPlusNormal"/>
            </w:pPr>
          </w:p>
        </w:tc>
      </w:tr>
      <w:tr w:rsidR="00D97620">
        <w:tc>
          <w:tcPr>
            <w:tcW w:w="732" w:type="dxa"/>
          </w:tcPr>
          <w:p w:rsidR="00D97620" w:rsidRDefault="00D976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62" w:type="dxa"/>
          </w:tcPr>
          <w:p w:rsidR="00D97620" w:rsidRDefault="00D97620">
            <w:pPr>
              <w:pStyle w:val="ConsPlusNormal"/>
            </w:pPr>
            <w:r>
              <w:t>Медицинская карта амбулаторного больного</w:t>
            </w:r>
          </w:p>
        </w:tc>
        <w:tc>
          <w:tcPr>
            <w:tcW w:w="3345" w:type="dxa"/>
          </w:tcPr>
          <w:p w:rsidR="00D97620" w:rsidRDefault="00D97620">
            <w:pPr>
              <w:pStyle w:val="ConsPlusNormal"/>
            </w:pPr>
          </w:p>
        </w:tc>
      </w:tr>
      <w:tr w:rsidR="00D97620">
        <w:tc>
          <w:tcPr>
            <w:tcW w:w="732" w:type="dxa"/>
          </w:tcPr>
          <w:p w:rsidR="00D97620" w:rsidRDefault="00D976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62" w:type="dxa"/>
          </w:tcPr>
          <w:p w:rsidR="00D97620" w:rsidRDefault="00D97620">
            <w:pPr>
              <w:pStyle w:val="ConsPlusNormal"/>
            </w:pPr>
            <w:r>
              <w:t>Медицинская карта стационарного больного</w:t>
            </w:r>
          </w:p>
        </w:tc>
        <w:tc>
          <w:tcPr>
            <w:tcW w:w="3345" w:type="dxa"/>
          </w:tcPr>
          <w:p w:rsidR="00D97620" w:rsidRDefault="00D97620">
            <w:pPr>
              <w:pStyle w:val="ConsPlusNormal"/>
            </w:pPr>
          </w:p>
        </w:tc>
      </w:tr>
      <w:tr w:rsidR="00D97620">
        <w:tc>
          <w:tcPr>
            <w:tcW w:w="732" w:type="dxa"/>
          </w:tcPr>
          <w:p w:rsidR="00D97620" w:rsidRDefault="00D976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562" w:type="dxa"/>
          </w:tcPr>
          <w:p w:rsidR="00D97620" w:rsidRDefault="00D97620">
            <w:pPr>
              <w:pStyle w:val="ConsPlusNormal"/>
            </w:pPr>
            <w:r>
              <w:t>История родов</w:t>
            </w:r>
          </w:p>
        </w:tc>
        <w:tc>
          <w:tcPr>
            <w:tcW w:w="3345" w:type="dxa"/>
          </w:tcPr>
          <w:p w:rsidR="00D97620" w:rsidRDefault="00D97620">
            <w:pPr>
              <w:pStyle w:val="ConsPlusNormal"/>
            </w:pPr>
          </w:p>
        </w:tc>
      </w:tr>
      <w:tr w:rsidR="00D97620">
        <w:tc>
          <w:tcPr>
            <w:tcW w:w="732" w:type="dxa"/>
          </w:tcPr>
          <w:p w:rsidR="00D97620" w:rsidRDefault="00D976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562" w:type="dxa"/>
          </w:tcPr>
          <w:p w:rsidR="00D97620" w:rsidRDefault="00D97620">
            <w:pPr>
              <w:pStyle w:val="ConsPlusNormal"/>
            </w:pPr>
            <w:r>
              <w:t xml:space="preserve">Протокол патолого-анатомического вскрытия (исследования) </w:t>
            </w:r>
            <w:hyperlink w:anchor="P155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345" w:type="dxa"/>
          </w:tcPr>
          <w:p w:rsidR="00D97620" w:rsidRDefault="00D97620">
            <w:pPr>
              <w:pStyle w:val="ConsPlusNormal"/>
            </w:pPr>
          </w:p>
        </w:tc>
      </w:tr>
      <w:tr w:rsidR="00D97620">
        <w:tc>
          <w:tcPr>
            <w:tcW w:w="732" w:type="dxa"/>
          </w:tcPr>
          <w:p w:rsidR="00D97620" w:rsidRDefault="00D976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562" w:type="dxa"/>
          </w:tcPr>
          <w:p w:rsidR="00D97620" w:rsidRDefault="00D97620">
            <w:pPr>
              <w:pStyle w:val="ConsPlusNormal"/>
            </w:pPr>
            <w:r>
              <w:t>Акт судебно-медицинского исследования</w:t>
            </w:r>
          </w:p>
        </w:tc>
        <w:tc>
          <w:tcPr>
            <w:tcW w:w="3345" w:type="dxa"/>
          </w:tcPr>
          <w:p w:rsidR="00D97620" w:rsidRDefault="00D97620">
            <w:pPr>
              <w:pStyle w:val="ConsPlusNormal"/>
            </w:pPr>
          </w:p>
        </w:tc>
      </w:tr>
      <w:tr w:rsidR="00D97620">
        <w:tc>
          <w:tcPr>
            <w:tcW w:w="732" w:type="dxa"/>
          </w:tcPr>
          <w:p w:rsidR="00D97620" w:rsidRDefault="00D9762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62" w:type="dxa"/>
          </w:tcPr>
          <w:p w:rsidR="00D97620" w:rsidRDefault="00D97620">
            <w:pPr>
              <w:pStyle w:val="ConsPlusNormal"/>
            </w:pPr>
            <w:r>
              <w:t>Другие</w:t>
            </w:r>
          </w:p>
        </w:tc>
        <w:tc>
          <w:tcPr>
            <w:tcW w:w="3345" w:type="dxa"/>
          </w:tcPr>
          <w:p w:rsidR="00D97620" w:rsidRDefault="00D97620">
            <w:pPr>
              <w:pStyle w:val="ConsPlusNormal"/>
            </w:pPr>
          </w:p>
        </w:tc>
      </w:tr>
    </w:tbl>
    <w:p w:rsidR="00D97620" w:rsidRDefault="00D97620">
      <w:pPr>
        <w:pStyle w:val="ConsPlusNormal"/>
        <w:sectPr w:rsidR="00D9762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 Раздел II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┌─────┬───────────────────────────────────────────────────────────────────┐</w:t>
      </w:r>
    </w:p>
    <w:p w:rsidR="00D97620" w:rsidRDefault="00D97620">
      <w:pPr>
        <w:pStyle w:val="ConsPlusCell"/>
        <w:jc w:val="both"/>
      </w:pPr>
      <w:r>
        <w:t>│  N  │                          Общие сведения                           │</w:t>
      </w:r>
    </w:p>
    <w:p w:rsidR="00D97620" w:rsidRDefault="00D97620">
      <w:pPr>
        <w:pStyle w:val="ConsPlusCell"/>
        <w:jc w:val="both"/>
      </w:pPr>
      <w:r>
        <w:t>│ п/п │                                         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├─────┼────────────────────────────────────────┬──────────────────────────┤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1  │Дата заполнения (дд.мм.гггг)            │┌─┐┌─┐ ┌─┐┌─┐ ┌─┐┌─┐┌─┐┌─┐│</w:t>
      </w:r>
    </w:p>
    <w:p w:rsidR="00D97620" w:rsidRDefault="00D97620">
      <w:pPr>
        <w:pStyle w:val="ConsPlusCell"/>
        <w:jc w:val="both"/>
      </w:pPr>
      <w:r>
        <w:t>│     │                                        ││ ││ │ │ ││ │ │ ││ ││ ││ ││</w:t>
      </w:r>
    </w:p>
    <w:p w:rsidR="00D97620" w:rsidRDefault="00D97620">
      <w:pPr>
        <w:pStyle w:val="ConsPlusCell"/>
        <w:jc w:val="both"/>
      </w:pPr>
      <w:r>
        <w:t>│     │                                        │└─┘└─┘.└─┘└─┘.└─┘└─┘└─┘└─┘│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├─────┼────────────────────────────────────────┼──────────────────────────┤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2  │Регистрационный номер формы             │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├─────┼────────────────────────────────────────┼──────────────────────────┤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3  │Код организации по ОКПО (Общероссийский │                          │</w:t>
      </w:r>
    </w:p>
    <w:p w:rsidR="00D97620" w:rsidRDefault="00D97620">
      <w:pPr>
        <w:pStyle w:val="ConsPlusCell"/>
        <w:jc w:val="both"/>
      </w:pPr>
      <w:r>
        <w:t>│     │классификатор предприятий и организаций)│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├─────┼────────────────────────────────────────┼──────────────────────────┤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4  │Регистрационный номер в Национальном    │                          │</w:t>
      </w:r>
    </w:p>
    <w:p w:rsidR="00D97620" w:rsidRDefault="00D97620">
      <w:pPr>
        <w:pStyle w:val="ConsPlusCell"/>
        <w:jc w:val="both"/>
      </w:pPr>
      <w:r>
        <w:t>│     │радиационно-эпидемиологическом регистре │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├─────┼────────────────────────────────────────┼──────────────────────────┤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5  │Фамилия                                 │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├─────┼────────────────────────────────────────┼──────────────────────────┤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 xml:space="preserve">│  6  │Прежняя фамилия </w:t>
      </w:r>
      <w:hyperlink w:anchor="P1551">
        <w:r>
          <w:rPr>
            <w:color w:val="0000FF"/>
          </w:rPr>
          <w:t>&lt;4&gt;</w:t>
        </w:r>
      </w:hyperlink>
      <w:r>
        <w:t xml:space="preserve">                     │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├─────┼────────────────────────────────────────┼──────────────────────────┤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7  │Имя                                     │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├─────┼────────────────────────────────────────┼──────────────────────────┤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8  │Отчество (при наличии)                  │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├─────┼────────────────────────────────────────┼──────────────────────────┤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 9  │Пол (мужской - 1, женский - 2)          │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├─────┼────────────────────────────────────────┼──────────────────────────┤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10  │Дата рождения (дд.мм.гггг)              │┌─┐┌─┐ ┌─┐┌─┐ ┌─┐┌─┐┌─┐┌─┐│</w:t>
      </w:r>
    </w:p>
    <w:p w:rsidR="00D97620" w:rsidRDefault="00D97620">
      <w:pPr>
        <w:pStyle w:val="ConsPlusCell"/>
        <w:jc w:val="both"/>
      </w:pPr>
      <w:r>
        <w:t>│     │                                        ││ ││ │ │ ││ │ │ ││ ││ ││ ││</w:t>
      </w:r>
    </w:p>
    <w:p w:rsidR="00D97620" w:rsidRDefault="00D97620">
      <w:pPr>
        <w:pStyle w:val="ConsPlusCell"/>
        <w:jc w:val="both"/>
      </w:pPr>
      <w:r>
        <w:t>│     │                                        │└─┘└─┘.└─┘└─┘.└─┘└─┘└─┘└─┘│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├─────┼────────────────────────────────────────┼──────────────────────────┤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11  │Дата смерти (дд.мм.гггг)                │┌─┐┌─┐ ┌─┐┌─┐ ┌─┐┌─┐┌─┐┌─┐│</w:t>
      </w:r>
    </w:p>
    <w:p w:rsidR="00D97620" w:rsidRDefault="00D97620">
      <w:pPr>
        <w:pStyle w:val="ConsPlusCell"/>
        <w:jc w:val="both"/>
      </w:pPr>
      <w:r>
        <w:t>│     │                                        ││ ││ │ │ ││ │ │ ││ ││ ││ ││</w:t>
      </w:r>
    </w:p>
    <w:p w:rsidR="00D97620" w:rsidRDefault="00D97620">
      <w:pPr>
        <w:pStyle w:val="ConsPlusCell"/>
        <w:jc w:val="both"/>
      </w:pPr>
      <w:r>
        <w:t>│     │                                        │└─┘└─┘.└─┘└─┘.└─┘└─┘└─┘└─┘│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├─────┼────────────────────────────────────────┼──────────────────────────┤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12  │Субъект Российской Федерации места      │                          │</w:t>
      </w:r>
    </w:p>
    <w:p w:rsidR="00D97620" w:rsidRDefault="00D97620">
      <w:pPr>
        <w:pStyle w:val="ConsPlusCell"/>
        <w:jc w:val="both"/>
      </w:pPr>
      <w:r>
        <w:t>│     │жительства и (или) места пребывания     │                          │</w:t>
      </w:r>
    </w:p>
    <w:p w:rsidR="00D97620" w:rsidRDefault="00D97620">
      <w:pPr>
        <w:pStyle w:val="ConsPlusCell"/>
        <w:jc w:val="both"/>
      </w:pPr>
      <w:r>
        <w:t>│     │умершего                                │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├─────┼────────────────────────────────────────┼──────────────────────────┤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13  │Район                                   │                          │</w:t>
      </w:r>
    </w:p>
    <w:p w:rsidR="00D97620" w:rsidRDefault="00D97620">
      <w:pPr>
        <w:pStyle w:val="ConsPlusCell"/>
        <w:jc w:val="both"/>
      </w:pPr>
      <w:r>
        <w:t>├─────┼────────────────────────────────────────┼──────────────────────────┤</w:t>
      </w:r>
    </w:p>
    <w:p w:rsidR="00D97620" w:rsidRDefault="00D97620">
      <w:pPr>
        <w:pStyle w:val="ConsPlusCell"/>
        <w:jc w:val="both"/>
      </w:pPr>
      <w:r>
        <w:t>│ 14  │Населенный пункт (город, поселок        │                          │</w:t>
      </w:r>
    </w:p>
    <w:p w:rsidR="00D97620" w:rsidRDefault="00D97620">
      <w:pPr>
        <w:pStyle w:val="ConsPlusCell"/>
        <w:jc w:val="both"/>
      </w:pPr>
      <w:r>
        <w:t>│     │городского типа, сельский населенный    │                          │</w:t>
      </w:r>
    </w:p>
    <w:p w:rsidR="00D97620" w:rsidRDefault="00D97620">
      <w:pPr>
        <w:pStyle w:val="ConsPlusCell"/>
        <w:jc w:val="both"/>
      </w:pPr>
      <w:r>
        <w:t>│     │пункт)                                  │                          │</w:t>
      </w:r>
    </w:p>
    <w:p w:rsidR="00D97620" w:rsidRDefault="00D97620">
      <w:pPr>
        <w:pStyle w:val="ConsPlusCell"/>
        <w:jc w:val="both"/>
      </w:pPr>
      <w:r>
        <w:t>└─────┴────────────────────────────────────────┴──────────────────────────┘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Раздел III</w:t>
      </w:r>
    </w:p>
    <w:p w:rsidR="00D97620" w:rsidRDefault="00D976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5195"/>
        <w:gridCol w:w="3214"/>
      </w:tblGrid>
      <w:tr w:rsidR="00D97620">
        <w:tc>
          <w:tcPr>
            <w:tcW w:w="788" w:type="dxa"/>
          </w:tcPr>
          <w:p w:rsidR="00D97620" w:rsidRDefault="00D976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09" w:type="dxa"/>
            <w:gridSpan w:val="2"/>
          </w:tcPr>
          <w:p w:rsidR="00D97620" w:rsidRDefault="00D97620">
            <w:pPr>
              <w:pStyle w:val="ConsPlusNormal"/>
              <w:jc w:val="center"/>
            </w:pPr>
            <w:r>
              <w:t>Регистрация смерти</w:t>
            </w:r>
          </w:p>
        </w:tc>
      </w:tr>
      <w:tr w:rsidR="00D97620">
        <w:tc>
          <w:tcPr>
            <w:tcW w:w="788" w:type="dxa"/>
          </w:tcPr>
          <w:p w:rsidR="00D97620" w:rsidRDefault="00D976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5" w:type="dxa"/>
          </w:tcPr>
          <w:p w:rsidR="00D97620" w:rsidRDefault="00D97620">
            <w:pPr>
              <w:pStyle w:val="ConsPlusNormal"/>
            </w:pPr>
            <w:r>
              <w:t>Организация, выдавшая медицинское свидетельство о смерти</w:t>
            </w:r>
          </w:p>
          <w:p w:rsidR="00D97620" w:rsidRDefault="00D97620">
            <w:pPr>
              <w:pStyle w:val="ConsPlusNormal"/>
            </w:pPr>
            <w:r>
              <w:t>(республиканская, краевая, областная, окружная больница - 1; клиники образовательных и научных организаций - 2; городская больница - 3; диспансер - 4; родильный дом - 5; бюро судебно-медицинской экспертизы - 6; патолого-анатомическое бюро - 7; больница районная - 8; другие - 9)</w:t>
            </w:r>
          </w:p>
        </w:tc>
        <w:tc>
          <w:tcPr>
            <w:tcW w:w="3214" w:type="dxa"/>
          </w:tcPr>
          <w:p w:rsidR="00D97620" w:rsidRDefault="00D97620">
            <w:pPr>
              <w:pStyle w:val="ConsPlusNormal"/>
            </w:pPr>
          </w:p>
        </w:tc>
      </w:tr>
      <w:tr w:rsidR="00D97620">
        <w:tc>
          <w:tcPr>
            <w:tcW w:w="788" w:type="dxa"/>
          </w:tcPr>
          <w:p w:rsidR="00D97620" w:rsidRDefault="00D976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95" w:type="dxa"/>
          </w:tcPr>
          <w:p w:rsidR="00D97620" w:rsidRDefault="00D97620">
            <w:pPr>
              <w:pStyle w:val="ConsPlusNormal"/>
            </w:pPr>
            <w:r>
              <w:t>Лицо, выдавшее медицинское свидетельство о смерти</w:t>
            </w:r>
          </w:p>
          <w:p w:rsidR="00D97620" w:rsidRDefault="00D97620">
            <w:pPr>
              <w:pStyle w:val="ConsPlusNormal"/>
            </w:pPr>
            <w:r>
              <w:lastRenderedPageBreak/>
              <w:t>(врач - 1; фельдшер - 2; другое - 3)</w:t>
            </w:r>
          </w:p>
        </w:tc>
        <w:tc>
          <w:tcPr>
            <w:tcW w:w="3214" w:type="dxa"/>
          </w:tcPr>
          <w:p w:rsidR="00D97620" w:rsidRDefault="00D97620">
            <w:pPr>
              <w:pStyle w:val="ConsPlusNormal"/>
            </w:pPr>
          </w:p>
        </w:tc>
      </w:tr>
      <w:tr w:rsidR="00D97620">
        <w:tc>
          <w:tcPr>
            <w:tcW w:w="788" w:type="dxa"/>
          </w:tcPr>
          <w:p w:rsidR="00D97620" w:rsidRDefault="00D9762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195" w:type="dxa"/>
          </w:tcPr>
          <w:p w:rsidR="00D97620" w:rsidRDefault="00D97620">
            <w:pPr>
              <w:pStyle w:val="ConsPlusNormal"/>
            </w:pPr>
            <w:r>
              <w:t>Место регистрации смерти</w:t>
            </w:r>
          </w:p>
          <w:p w:rsidR="00D97620" w:rsidRDefault="00D97620">
            <w:pPr>
              <w:pStyle w:val="ConsPlusNormal"/>
            </w:pPr>
            <w:r>
              <w:t>(по последнему месту жительства умершего - 1; по месту наступления смерти - 2; по месту обнаружения трупа - 3)</w:t>
            </w:r>
          </w:p>
        </w:tc>
        <w:tc>
          <w:tcPr>
            <w:tcW w:w="3214" w:type="dxa"/>
          </w:tcPr>
          <w:p w:rsidR="00D97620" w:rsidRDefault="00D97620">
            <w:pPr>
              <w:pStyle w:val="ConsPlusNormal"/>
            </w:pPr>
          </w:p>
        </w:tc>
      </w:tr>
      <w:tr w:rsidR="00D97620">
        <w:tc>
          <w:tcPr>
            <w:tcW w:w="788" w:type="dxa"/>
          </w:tcPr>
          <w:p w:rsidR="00D97620" w:rsidRDefault="00D976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95" w:type="dxa"/>
          </w:tcPr>
          <w:p w:rsidR="00D97620" w:rsidRDefault="00D97620">
            <w:pPr>
              <w:pStyle w:val="ConsPlusNormal"/>
            </w:pPr>
            <w:r>
              <w:t>Место смерти</w:t>
            </w:r>
          </w:p>
          <w:p w:rsidR="00D97620" w:rsidRDefault="00D97620">
            <w:pPr>
              <w:pStyle w:val="ConsPlusNormal"/>
            </w:pPr>
            <w:r>
              <w:t>(в стационаре - 1; дома - 2; в другом месте - 3; место смерти не указано - 4)</w:t>
            </w:r>
          </w:p>
        </w:tc>
        <w:tc>
          <w:tcPr>
            <w:tcW w:w="3214" w:type="dxa"/>
          </w:tcPr>
          <w:p w:rsidR="00D97620" w:rsidRDefault="00D97620">
            <w:pPr>
              <w:pStyle w:val="ConsPlusNormal"/>
            </w:pPr>
          </w:p>
        </w:tc>
      </w:tr>
      <w:tr w:rsidR="00D97620">
        <w:tc>
          <w:tcPr>
            <w:tcW w:w="788" w:type="dxa"/>
          </w:tcPr>
          <w:p w:rsidR="00D97620" w:rsidRDefault="00D976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95" w:type="dxa"/>
          </w:tcPr>
          <w:p w:rsidR="00D97620" w:rsidRDefault="00D97620">
            <w:pPr>
              <w:pStyle w:val="ConsPlusNormal"/>
            </w:pPr>
            <w:r>
              <w:t>Лицо, установившее причину смерти</w:t>
            </w:r>
          </w:p>
          <w:p w:rsidR="00D97620" w:rsidRDefault="00D97620">
            <w:pPr>
              <w:pStyle w:val="ConsPlusNormal"/>
            </w:pPr>
            <w:r>
              <w:t>(врач - 1; лечащий врач - 2; врач-патологоанатом - 3; врач судебно-медицинский эксперт - 4; фельдшер (акушерка) - 5; другие лица - 6; запись в документе отсутствует - 7)</w:t>
            </w:r>
          </w:p>
        </w:tc>
        <w:tc>
          <w:tcPr>
            <w:tcW w:w="3214" w:type="dxa"/>
          </w:tcPr>
          <w:p w:rsidR="00D97620" w:rsidRDefault="00D97620">
            <w:pPr>
              <w:pStyle w:val="ConsPlusNormal"/>
            </w:pPr>
          </w:p>
        </w:tc>
      </w:tr>
      <w:tr w:rsidR="00D97620">
        <w:tc>
          <w:tcPr>
            <w:tcW w:w="788" w:type="dxa"/>
          </w:tcPr>
          <w:p w:rsidR="00D97620" w:rsidRDefault="00D976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95" w:type="dxa"/>
          </w:tcPr>
          <w:p w:rsidR="00D97620" w:rsidRDefault="00D97620">
            <w:pPr>
              <w:pStyle w:val="ConsPlusNormal"/>
            </w:pPr>
            <w:r>
              <w:t>Причина смерти удостоверена</w:t>
            </w:r>
          </w:p>
          <w:p w:rsidR="00D97620" w:rsidRDefault="00D97620">
            <w:pPr>
              <w:pStyle w:val="ConsPlusNormal"/>
            </w:pPr>
            <w:r>
              <w:t>(на основании осмотра трупа - 1; на основании записей лечащего врача в медицинской документации - 2; на основании предшествующего наблюдения - 3; на основании патолого-анатомического вскрытия - 4; на других основаниях - 5; запись в документе отсутствует - 6)</w:t>
            </w:r>
          </w:p>
        </w:tc>
        <w:tc>
          <w:tcPr>
            <w:tcW w:w="3214" w:type="dxa"/>
          </w:tcPr>
          <w:p w:rsidR="00D97620" w:rsidRDefault="00D97620">
            <w:pPr>
              <w:pStyle w:val="ConsPlusNormal"/>
            </w:pPr>
          </w:p>
        </w:tc>
      </w:tr>
      <w:tr w:rsidR="00D97620">
        <w:tc>
          <w:tcPr>
            <w:tcW w:w="788" w:type="dxa"/>
          </w:tcPr>
          <w:p w:rsidR="00D97620" w:rsidRDefault="00D976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95" w:type="dxa"/>
          </w:tcPr>
          <w:p w:rsidR="00D97620" w:rsidRDefault="00D97620">
            <w:pPr>
              <w:pStyle w:val="ConsPlusNormal"/>
            </w:pPr>
            <w:r>
              <w:t>Причина смерти</w:t>
            </w:r>
          </w:p>
          <w:p w:rsidR="00D97620" w:rsidRDefault="00D97620">
            <w:pPr>
              <w:pStyle w:val="ConsPlusNormal"/>
            </w:pPr>
            <w:r>
              <w:t>(от заболевания - 1; от несчастного случая вне производства - 2; от несчастного случая на производстве - 3; от убийства - 4; от самоубийства - 5; от старости - 6; род смерти не установлен - 7; запись в документе отсутствует - 8; в ходе военных действий - 9; в результате террористического акта - 10)</w:t>
            </w:r>
          </w:p>
        </w:tc>
        <w:tc>
          <w:tcPr>
            <w:tcW w:w="3214" w:type="dxa"/>
          </w:tcPr>
          <w:p w:rsidR="00D97620" w:rsidRDefault="00D97620">
            <w:pPr>
              <w:pStyle w:val="ConsPlusNormal"/>
            </w:pPr>
          </w:p>
        </w:tc>
      </w:tr>
    </w:tbl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 Раздел IV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Normal"/>
        <w:sectPr w:rsidR="00D9762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D9762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7620" w:rsidRDefault="00D97620">
            <w:pPr>
              <w:pStyle w:val="ConsPlusNormal"/>
              <w:jc w:val="center"/>
            </w:pPr>
            <w:r>
              <w:lastRenderedPageBreak/>
              <w:t>Окончательный клинический диагноз (по данным медицинской карты амбулаторного больного, медицинской карты стационарного больного)</w:t>
            </w:r>
          </w:p>
        </w:tc>
      </w:tr>
      <w:tr w:rsidR="00D97620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</w:tbl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 Раздел V</w:t>
      </w:r>
    </w:p>
    <w:p w:rsidR="00D97620" w:rsidRDefault="00D976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D9762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7620" w:rsidRDefault="00D97620">
            <w:pPr>
              <w:pStyle w:val="ConsPlusNormal"/>
              <w:jc w:val="center"/>
            </w:pPr>
            <w:r>
              <w:t>Патолого-анатомический или судебно-медицинский диагноз</w:t>
            </w:r>
          </w:p>
        </w:tc>
      </w:tr>
      <w:tr w:rsidR="00D97620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</w:tbl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 Раздел VI</w:t>
      </w:r>
    </w:p>
    <w:p w:rsidR="00D97620" w:rsidRDefault="00D976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D9762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7620" w:rsidRDefault="00D97620">
            <w:pPr>
              <w:pStyle w:val="ConsPlusNormal"/>
              <w:jc w:val="center"/>
            </w:pPr>
            <w:r>
              <w:t>Запись акта о смерти</w:t>
            </w:r>
          </w:p>
        </w:tc>
      </w:tr>
      <w:tr w:rsidR="00D97620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20" w:rsidRDefault="00D97620">
            <w:pPr>
              <w:pStyle w:val="ConsPlusNormal"/>
              <w:jc w:val="center"/>
            </w:pPr>
          </w:p>
        </w:tc>
      </w:tr>
    </w:tbl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Раздел VII</w:t>
      </w:r>
    </w:p>
    <w:p w:rsidR="00D97620" w:rsidRDefault="00D976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8"/>
        <w:gridCol w:w="4678"/>
        <w:gridCol w:w="1272"/>
        <w:gridCol w:w="2967"/>
      </w:tblGrid>
      <w:tr w:rsidR="00D97620">
        <w:tc>
          <w:tcPr>
            <w:tcW w:w="718" w:type="dxa"/>
            <w:vMerge w:val="restart"/>
          </w:tcPr>
          <w:p w:rsidR="00D97620" w:rsidRDefault="00D976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917" w:type="dxa"/>
            <w:gridSpan w:val="3"/>
          </w:tcPr>
          <w:p w:rsidR="00D97620" w:rsidRDefault="00D97620">
            <w:pPr>
              <w:pStyle w:val="ConsPlusNormal"/>
              <w:jc w:val="center"/>
            </w:pPr>
            <w:r>
              <w:t>Перенесенные и хронические заболевания умершего (из листа уточненных диагнозов медицинской карты амбулаторного больного)</w:t>
            </w:r>
          </w:p>
        </w:tc>
      </w:tr>
      <w:tr w:rsidR="00D97620">
        <w:tc>
          <w:tcPr>
            <w:tcW w:w="718" w:type="dxa"/>
            <w:vMerge/>
          </w:tcPr>
          <w:p w:rsidR="00D97620" w:rsidRDefault="00D97620">
            <w:pPr>
              <w:pStyle w:val="ConsPlusNormal"/>
            </w:pPr>
          </w:p>
        </w:tc>
        <w:tc>
          <w:tcPr>
            <w:tcW w:w="4678" w:type="dxa"/>
          </w:tcPr>
          <w:p w:rsidR="00D97620" w:rsidRDefault="00D97620">
            <w:pPr>
              <w:pStyle w:val="ConsPlusNormal"/>
              <w:jc w:val="center"/>
            </w:pPr>
            <w:r>
              <w:t>Диагноз</w:t>
            </w:r>
          </w:p>
        </w:tc>
        <w:tc>
          <w:tcPr>
            <w:tcW w:w="1272" w:type="dxa"/>
          </w:tcPr>
          <w:p w:rsidR="00D97620" w:rsidRDefault="00D97620">
            <w:pPr>
              <w:pStyle w:val="ConsPlusNormal"/>
              <w:jc w:val="center"/>
            </w:pPr>
            <w:r>
              <w:t xml:space="preserve">Код </w:t>
            </w:r>
            <w:hyperlink r:id="rId80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155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967" w:type="dxa"/>
          </w:tcPr>
          <w:p w:rsidR="00D97620" w:rsidRDefault="00D97620">
            <w:pPr>
              <w:pStyle w:val="ConsPlusNormal"/>
              <w:jc w:val="center"/>
            </w:pPr>
            <w:r>
              <w:t>Дата установления диагноза (дд.мм.гггг)</w:t>
            </w:r>
          </w:p>
        </w:tc>
      </w:tr>
      <w:tr w:rsidR="00D97620">
        <w:tc>
          <w:tcPr>
            <w:tcW w:w="718" w:type="dxa"/>
          </w:tcPr>
          <w:p w:rsidR="00D97620" w:rsidRDefault="00D9762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678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272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967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18" w:type="dxa"/>
          </w:tcPr>
          <w:p w:rsidR="00D97620" w:rsidRDefault="00D976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272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967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18" w:type="dxa"/>
          </w:tcPr>
          <w:p w:rsidR="00D97620" w:rsidRDefault="00D976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272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967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18" w:type="dxa"/>
          </w:tcPr>
          <w:p w:rsidR="00D97620" w:rsidRDefault="00D976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272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967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18" w:type="dxa"/>
          </w:tcPr>
          <w:p w:rsidR="00D97620" w:rsidRDefault="00D976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272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967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18" w:type="dxa"/>
          </w:tcPr>
          <w:p w:rsidR="00D97620" w:rsidRDefault="00D976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272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967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18" w:type="dxa"/>
          </w:tcPr>
          <w:p w:rsidR="00D97620" w:rsidRDefault="00D9762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272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967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18" w:type="dxa"/>
          </w:tcPr>
          <w:p w:rsidR="00D97620" w:rsidRDefault="00D9762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272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2967" w:type="dxa"/>
          </w:tcPr>
          <w:p w:rsidR="00D97620" w:rsidRDefault="00D97620">
            <w:pPr>
              <w:pStyle w:val="ConsPlusNormal"/>
              <w:jc w:val="center"/>
            </w:pPr>
          </w:p>
        </w:tc>
      </w:tr>
    </w:tbl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Раздел VIII</w:t>
      </w:r>
    </w:p>
    <w:p w:rsidR="00D97620" w:rsidRDefault="00D9762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5928"/>
        <w:gridCol w:w="1491"/>
        <w:gridCol w:w="1491"/>
      </w:tblGrid>
      <w:tr w:rsidR="00D97620">
        <w:tc>
          <w:tcPr>
            <w:tcW w:w="725" w:type="dxa"/>
          </w:tcPr>
          <w:p w:rsidR="00D97620" w:rsidRDefault="00D9762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28" w:type="dxa"/>
          </w:tcPr>
          <w:p w:rsidR="00D97620" w:rsidRDefault="00D97620">
            <w:pPr>
              <w:pStyle w:val="ConsPlusNormal"/>
              <w:jc w:val="center"/>
            </w:pPr>
            <w:r>
              <w:t xml:space="preserve">Причина смерти </w:t>
            </w:r>
            <w:hyperlink w:anchor="P1553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91" w:type="dxa"/>
          </w:tcPr>
          <w:p w:rsidR="00D97620" w:rsidRDefault="00D97620">
            <w:pPr>
              <w:pStyle w:val="ConsPlusNormal"/>
              <w:jc w:val="center"/>
            </w:pPr>
            <w:r>
              <w:t>Диагноз</w:t>
            </w:r>
          </w:p>
        </w:tc>
        <w:tc>
          <w:tcPr>
            <w:tcW w:w="1491" w:type="dxa"/>
          </w:tcPr>
          <w:p w:rsidR="00D97620" w:rsidRDefault="00D97620">
            <w:pPr>
              <w:pStyle w:val="ConsPlusNormal"/>
              <w:jc w:val="center"/>
            </w:pPr>
            <w:r>
              <w:t xml:space="preserve">Код </w:t>
            </w:r>
            <w:hyperlink r:id="rId81">
              <w:r>
                <w:rPr>
                  <w:color w:val="0000FF"/>
                </w:rPr>
                <w:t>МКБ-10</w:t>
              </w:r>
            </w:hyperlink>
          </w:p>
        </w:tc>
      </w:tr>
      <w:tr w:rsidR="00D97620">
        <w:tc>
          <w:tcPr>
            <w:tcW w:w="725" w:type="dxa"/>
          </w:tcPr>
          <w:p w:rsidR="00D97620" w:rsidRDefault="00D9762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28" w:type="dxa"/>
          </w:tcPr>
          <w:p w:rsidR="00D97620" w:rsidRDefault="00D97620">
            <w:pPr>
              <w:pStyle w:val="ConsPlusNormal"/>
            </w:pPr>
            <w:r>
              <w:t>Заболевание или состояние, непосредственно приведшее к смерти</w:t>
            </w:r>
          </w:p>
        </w:tc>
        <w:tc>
          <w:tcPr>
            <w:tcW w:w="149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491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25" w:type="dxa"/>
          </w:tcPr>
          <w:p w:rsidR="00D97620" w:rsidRDefault="00D9762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28" w:type="dxa"/>
          </w:tcPr>
          <w:p w:rsidR="00D97620" w:rsidRDefault="00D97620">
            <w:pPr>
              <w:pStyle w:val="ConsPlusNormal"/>
            </w:pPr>
            <w:r>
              <w:t>Патологическое состояние, которое привело к возникновению вышеуказанной причины</w:t>
            </w:r>
          </w:p>
        </w:tc>
        <w:tc>
          <w:tcPr>
            <w:tcW w:w="149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491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25" w:type="dxa"/>
          </w:tcPr>
          <w:p w:rsidR="00D97620" w:rsidRDefault="00D9762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28" w:type="dxa"/>
          </w:tcPr>
          <w:p w:rsidR="00D97620" w:rsidRDefault="00D97620">
            <w:pPr>
              <w:pStyle w:val="ConsPlusNormal"/>
            </w:pPr>
            <w:r>
              <w:t>Первоначальная причина смерти</w:t>
            </w:r>
          </w:p>
        </w:tc>
        <w:tc>
          <w:tcPr>
            <w:tcW w:w="149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491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25" w:type="dxa"/>
          </w:tcPr>
          <w:p w:rsidR="00D97620" w:rsidRDefault="00D976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28" w:type="dxa"/>
          </w:tcPr>
          <w:p w:rsidR="00D97620" w:rsidRDefault="00D97620">
            <w:pPr>
              <w:pStyle w:val="ConsPlusNormal"/>
            </w:pPr>
            <w:r>
              <w:t>Прочие важные состояния, способствовавшие смерти, но не связанные с болезнью или патологическим состоянием, приведшим к ней</w:t>
            </w:r>
          </w:p>
        </w:tc>
        <w:tc>
          <w:tcPr>
            <w:tcW w:w="1491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1491" w:type="dxa"/>
          </w:tcPr>
          <w:p w:rsidR="00D97620" w:rsidRDefault="00D97620">
            <w:pPr>
              <w:pStyle w:val="ConsPlusNormal"/>
              <w:jc w:val="center"/>
            </w:pPr>
          </w:p>
        </w:tc>
      </w:tr>
      <w:tr w:rsidR="00D97620">
        <w:tc>
          <w:tcPr>
            <w:tcW w:w="725" w:type="dxa"/>
          </w:tcPr>
          <w:p w:rsidR="00D97620" w:rsidRDefault="00D976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28" w:type="dxa"/>
          </w:tcPr>
          <w:p w:rsidR="00D97620" w:rsidRDefault="00D97620">
            <w:pPr>
              <w:pStyle w:val="ConsPlusNormal"/>
            </w:pPr>
            <w:r>
              <w:t>В случаях смерти от травмы или отравления указать вид травмы (бытовая - 1; уличная (кроме дорожно-транспортной) - 2; дорожно-транспортная - 3; школьная - 4; спортивная - 5; прочие - 6)</w:t>
            </w:r>
          </w:p>
        </w:tc>
        <w:tc>
          <w:tcPr>
            <w:tcW w:w="1491" w:type="dxa"/>
          </w:tcPr>
          <w:p w:rsidR="00D97620" w:rsidRDefault="00D97620">
            <w:pPr>
              <w:pStyle w:val="ConsPlusNormal"/>
              <w:jc w:val="center"/>
            </w:pPr>
            <w:r>
              <w:t>Код вида травмы или отравления</w:t>
            </w:r>
          </w:p>
        </w:tc>
        <w:tc>
          <w:tcPr>
            <w:tcW w:w="1491" w:type="dxa"/>
          </w:tcPr>
          <w:p w:rsidR="00D97620" w:rsidRDefault="00D97620">
            <w:pPr>
              <w:pStyle w:val="ConsPlusNormal"/>
              <w:jc w:val="center"/>
            </w:pPr>
          </w:p>
        </w:tc>
      </w:tr>
    </w:tbl>
    <w:p w:rsidR="00D97620" w:rsidRDefault="00D97620">
      <w:pPr>
        <w:pStyle w:val="ConsPlusNormal"/>
        <w:jc w:val="both"/>
      </w:pPr>
    </w:p>
    <w:p w:rsidR="00D97620" w:rsidRDefault="00D97620">
      <w:pPr>
        <w:pStyle w:val="ConsPlusNonformat"/>
        <w:jc w:val="both"/>
      </w:pPr>
      <w:r>
        <w:t xml:space="preserve">                                 Раздел IX</w:t>
      </w:r>
    </w:p>
    <w:p w:rsidR="00D97620" w:rsidRDefault="00D976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8"/>
        <w:gridCol w:w="4960"/>
        <w:gridCol w:w="3943"/>
      </w:tblGrid>
      <w:tr w:rsidR="00D97620">
        <w:tc>
          <w:tcPr>
            <w:tcW w:w="718" w:type="dxa"/>
          </w:tcPr>
          <w:p w:rsidR="00D97620" w:rsidRDefault="00D9762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903" w:type="dxa"/>
            <w:gridSpan w:val="2"/>
          </w:tcPr>
          <w:p w:rsidR="00D97620" w:rsidRDefault="00D97620">
            <w:pPr>
              <w:pStyle w:val="ConsPlusNormal"/>
              <w:jc w:val="center"/>
            </w:pPr>
            <w:r>
              <w:t>Информация об ответственном за заполнение формы</w:t>
            </w:r>
          </w:p>
        </w:tc>
      </w:tr>
      <w:tr w:rsidR="00D97620">
        <w:tc>
          <w:tcPr>
            <w:tcW w:w="718" w:type="dxa"/>
          </w:tcPr>
          <w:p w:rsidR="00D97620" w:rsidRDefault="00D97620">
            <w:pPr>
              <w:pStyle w:val="ConsPlusNormal"/>
              <w:jc w:val="center"/>
            </w:pPr>
          </w:p>
        </w:tc>
        <w:tc>
          <w:tcPr>
            <w:tcW w:w="4960" w:type="dxa"/>
          </w:tcPr>
          <w:p w:rsidR="00D97620" w:rsidRDefault="00D97620">
            <w:pPr>
              <w:pStyle w:val="ConsPlusNormal"/>
            </w:pPr>
            <w:r>
              <w:t>Фамилия И.О. заполнившего форму</w:t>
            </w:r>
          </w:p>
        </w:tc>
        <w:tc>
          <w:tcPr>
            <w:tcW w:w="3943" w:type="dxa"/>
          </w:tcPr>
          <w:p w:rsidR="00D97620" w:rsidRDefault="00D97620">
            <w:pPr>
              <w:pStyle w:val="ConsPlusNormal"/>
              <w:jc w:val="center"/>
            </w:pPr>
          </w:p>
        </w:tc>
      </w:tr>
    </w:tbl>
    <w:p w:rsidR="00D97620" w:rsidRDefault="00D97620">
      <w:pPr>
        <w:pStyle w:val="ConsPlusNormal"/>
        <w:sectPr w:rsidR="00D9762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ind w:firstLine="540"/>
        <w:jc w:val="both"/>
      </w:pPr>
      <w:r>
        <w:t>--------------------------------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46" w:name="P1548"/>
      <w:bookmarkEnd w:id="46"/>
      <w:r>
        <w:t xml:space="preserve">&lt;1&gt; </w:t>
      </w:r>
      <w:hyperlink r:id="rId82">
        <w:r>
          <w:rPr>
            <w:color w:val="0000FF"/>
          </w:rPr>
          <w:t>Приказ</w:t>
        </w:r>
      </w:hyperlink>
      <w:r>
        <w:t xml:space="preserve"> Минздравсоцразвития России от 26 декабря 2008 г. N 782н "Об утверждении и порядке ведения медицинской документации, удостоверяющей случаи рождения и смерти" (зарегистрирован в Минюсте России 30 декабря 2008 г. N 13055) с изменениями, внесенными приказом Минздравсоцразвития России от 27.12.2011 N 1687н (зарегистрирован в Минюсте России 15.03.2012 N 23490).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47" w:name="P1549"/>
      <w:bookmarkEnd w:id="47"/>
      <w:r>
        <w:t xml:space="preserve">&lt;2&gt; </w:t>
      </w:r>
      <w:hyperlink r:id="rId83">
        <w:r>
          <w:rPr>
            <w:color w:val="0000FF"/>
          </w:rPr>
          <w:t>Статья 68</w:t>
        </w:r>
      </w:hyperlink>
      <w:r>
        <w:t xml:space="preserve"> Федерального закона от 15 ноября 1997 г. N 143-ФЗ "Об актах гражданского состояния" (Собрание законодательства Российской Федерации, 1997, N 47, ст. 5340; 2014, N 26, ст. 3371), </w:t>
      </w:r>
      <w:hyperlink r:id="rId8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июля 1998 г. N 709 "О мерах по реализации Федерального закона "Об актах гражданского состояния" (Собрание законодательства Российской Федерации, 1998, N 28, ст. 3359; N 45, ст. 5522; 2006, N 7, ст. 776; 2008, N 50, ст. 5958).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48" w:name="P1550"/>
      <w:bookmarkEnd w:id="48"/>
      <w:r>
        <w:t xml:space="preserve">&lt;3&gt; </w:t>
      </w:r>
      <w:hyperlink r:id="rId85">
        <w:r>
          <w:rPr>
            <w:color w:val="0000FF"/>
          </w:rPr>
          <w:t>Приказ</w:t>
        </w:r>
      </w:hyperlink>
      <w:r>
        <w:t xml:space="preserve"> Минздрава России от 6 июня 2013 г. N 354н "О порядке проведения патолого-анатомических вскрытий" (зарегистрирован в Минюсте России 16 декабря 2013 г. N 30612).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49" w:name="P1551"/>
      <w:bookmarkEnd w:id="49"/>
      <w:r>
        <w:t>&lt;4&gt; Заполняется в случае, если фамилия изменялась.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50" w:name="P1552"/>
      <w:bookmarkEnd w:id="50"/>
      <w:r>
        <w:t xml:space="preserve">&lt;5&gt; Международная статистическая </w:t>
      </w:r>
      <w:hyperlink r:id="rId86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 (далее - МКБ-10).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51" w:name="P1553"/>
      <w:bookmarkEnd w:id="51"/>
      <w:r>
        <w:t xml:space="preserve">&lt;6&gt; Учетная </w:t>
      </w:r>
      <w:hyperlink r:id="rId87">
        <w:r>
          <w:rPr>
            <w:color w:val="0000FF"/>
          </w:rPr>
          <w:t>форма N 106/у - 08</w:t>
        </w:r>
      </w:hyperlink>
      <w:r>
        <w:t xml:space="preserve"> "Медицинское свидетельство о смерти", утвержденная приказом Минздравсоцразвития России от 26 декабря 2008 г. N 782н "Об утверждении и порядке ведения медицинской документации, удостоверяющей случаи рождения и смерти" (зарегистрирован в Минюсте России 30 декабря 2008 г. N 13055), с изменениями, внесенными приказом Минздравсоцразвития России от 27 декабря 2011 г. N 1687н (зарегистрирован в Минюсте России 15 марта 2012 г. N 23490).</w:t>
      </w: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jc w:val="right"/>
        <w:outlineLvl w:val="0"/>
      </w:pPr>
      <w:r>
        <w:t>Приложение N 5</w:t>
      </w:r>
    </w:p>
    <w:p w:rsidR="00D97620" w:rsidRDefault="00D97620">
      <w:pPr>
        <w:pStyle w:val="ConsPlusNormal"/>
        <w:jc w:val="right"/>
      </w:pPr>
      <w:r>
        <w:t>к приказу Министерства здравоохранения</w:t>
      </w:r>
    </w:p>
    <w:p w:rsidR="00D97620" w:rsidRDefault="00D97620">
      <w:pPr>
        <w:pStyle w:val="ConsPlusNormal"/>
        <w:jc w:val="right"/>
      </w:pPr>
      <w:r>
        <w:t>Российской Федерации</w:t>
      </w:r>
    </w:p>
    <w:p w:rsidR="00D97620" w:rsidRDefault="00D97620">
      <w:pPr>
        <w:pStyle w:val="ConsPlusNormal"/>
        <w:jc w:val="right"/>
      </w:pPr>
      <w:r>
        <w:t>от 23 марта 2015 г. N 134н</w:t>
      </w:r>
    </w:p>
    <w:p w:rsidR="00D97620" w:rsidRDefault="00D97620">
      <w:pPr>
        <w:pStyle w:val="ConsPlusNormal"/>
        <w:jc w:val="both"/>
      </w:pPr>
    </w:p>
    <w:p w:rsidR="00D97620" w:rsidRDefault="00D97620">
      <w:pPr>
        <w:pStyle w:val="ConsPlusTitle"/>
        <w:jc w:val="center"/>
      </w:pPr>
      <w:bookmarkStart w:id="52" w:name="P1564"/>
      <w:bookmarkEnd w:id="52"/>
      <w:r>
        <w:t>ПОРЯДОК</w:t>
      </w:r>
    </w:p>
    <w:p w:rsidR="00D97620" w:rsidRDefault="00D97620">
      <w:pPr>
        <w:pStyle w:val="ConsPlusTitle"/>
        <w:jc w:val="center"/>
      </w:pPr>
      <w:r>
        <w:t>ВЕРИФИКАЦИИ ИНФОРМАЦИИ, ВКЛЮЧЕННОЙ В ЕДИНУЮ ФЕДЕРАЛЬНУЮ</w:t>
      </w:r>
    </w:p>
    <w:p w:rsidR="00D97620" w:rsidRDefault="00D97620">
      <w:pPr>
        <w:pStyle w:val="ConsPlusTitle"/>
        <w:jc w:val="center"/>
      </w:pPr>
      <w:r>
        <w:t>БАЗУ ДАННЫХ НАЦИОНАЛЬНОГО РАДИАЦИОННО-ЭПИДЕМИОЛОГИЧЕСКОГО</w:t>
      </w:r>
    </w:p>
    <w:p w:rsidR="00D97620" w:rsidRDefault="00D97620">
      <w:pPr>
        <w:pStyle w:val="ConsPlusTitle"/>
        <w:jc w:val="center"/>
      </w:pPr>
      <w:r>
        <w:t>РЕГИСТРА, А ТАКЖЕ ДОСТУПА К НЕЙ</w:t>
      </w: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ind w:firstLine="540"/>
        <w:jc w:val="both"/>
      </w:pPr>
      <w:r>
        <w:t>1. Настоящий Порядок регулирует вопросы, связанные с процедурой верификации информации из региональных сегментов и ведомственных подрегистров, включенной в единую федеральную базу данных Национального радиационно-эпидемиологического регистра (далее - Регистр), а также доступа к ней.</w:t>
      </w:r>
    </w:p>
    <w:p w:rsidR="00D97620" w:rsidRDefault="00D97620">
      <w:pPr>
        <w:pStyle w:val="ConsPlusNormal"/>
        <w:spacing w:before="200"/>
        <w:ind w:firstLine="540"/>
        <w:jc w:val="both"/>
      </w:pPr>
      <w:r>
        <w:t>2. Информация по формам Регистра, накопленная в региональных сегментах и ведомственных подрегистрах, раз в полгода передается в Медицинский радиологический научный центр имени А.Ф. Цыба - филиал Федерального государственного бюджетного учреждения "Федеральный медицинский исследовательский центр имени П.А. Герцена" Министерства здравоохранения Российской Федерации (далее - МРНЦ им. А.Ф. Цыба) для проведения верификации.</w:t>
      </w:r>
    </w:p>
    <w:p w:rsidR="00D97620" w:rsidRDefault="00D97620">
      <w:pPr>
        <w:pStyle w:val="ConsPlusNormal"/>
        <w:spacing w:before="200"/>
        <w:ind w:firstLine="540"/>
        <w:jc w:val="both"/>
      </w:pPr>
      <w:r>
        <w:t>3. Верификация информации, накопленной в региональных сегментах и ведомственных подрегистрах, включает:</w:t>
      </w:r>
    </w:p>
    <w:p w:rsidR="00D97620" w:rsidRDefault="00D97620">
      <w:pPr>
        <w:pStyle w:val="ConsPlusNormal"/>
        <w:spacing w:before="200"/>
        <w:ind w:firstLine="540"/>
        <w:jc w:val="both"/>
      </w:pPr>
      <w:r>
        <w:t>а) проверку правильности и полноты заполнения форм Регистра;</w:t>
      </w:r>
    </w:p>
    <w:p w:rsidR="00D97620" w:rsidRDefault="00D97620">
      <w:pPr>
        <w:pStyle w:val="ConsPlusNormal"/>
        <w:spacing w:before="200"/>
        <w:ind w:firstLine="540"/>
        <w:jc w:val="both"/>
      </w:pPr>
      <w:r>
        <w:t xml:space="preserve">б) проверку корректности выставления кода Международной статистической </w:t>
      </w:r>
      <w:hyperlink r:id="rId88">
        <w:r>
          <w:rPr>
            <w:color w:val="0000FF"/>
          </w:rPr>
          <w:t>классификации</w:t>
        </w:r>
      </w:hyperlink>
      <w:r>
        <w:t xml:space="preserve"> болезней и проблем, связанных со здоровьем, десятого пересмотра (далее - МКБ-10) каждого заболевания, вносимого в формы Регистра;</w:t>
      </w:r>
    </w:p>
    <w:p w:rsidR="00D97620" w:rsidRDefault="00D97620">
      <w:pPr>
        <w:pStyle w:val="ConsPlusNormal"/>
        <w:spacing w:before="200"/>
        <w:ind w:firstLine="540"/>
        <w:jc w:val="both"/>
      </w:pPr>
      <w:r>
        <w:lastRenderedPageBreak/>
        <w:t xml:space="preserve">в) проверку правильности выставления кода </w:t>
      </w:r>
      <w:hyperlink r:id="rId89">
        <w:r>
          <w:rPr>
            <w:color w:val="0000FF"/>
          </w:rPr>
          <w:t>МКБ-10</w:t>
        </w:r>
      </w:hyperlink>
      <w:r>
        <w:t xml:space="preserve"> злокачественного новообразования, а также проверку расхождения информации о случаях злокачественных новообразований в ранее представленных и последующих документах (дата установления диагноза, стадия опухолевого процесса, указание морфологического типа опухоли);</w:t>
      </w:r>
    </w:p>
    <w:p w:rsidR="00D97620" w:rsidRDefault="00D97620">
      <w:pPr>
        <w:pStyle w:val="ConsPlusNormal"/>
        <w:spacing w:before="200"/>
        <w:ind w:firstLine="540"/>
        <w:jc w:val="both"/>
      </w:pPr>
      <w:r>
        <w:t xml:space="preserve">г) выявление и исправление ошибок выставления кодов </w:t>
      </w:r>
      <w:hyperlink r:id="rId90">
        <w:r>
          <w:rPr>
            <w:color w:val="0000FF"/>
          </w:rPr>
          <w:t>МКБ-10</w:t>
        </w:r>
      </w:hyperlink>
      <w:r>
        <w:t xml:space="preserve"> причин смерти, а также контроль правильности выбора основной и внешней причин смерти.</w:t>
      </w:r>
    </w:p>
    <w:p w:rsidR="00D97620" w:rsidRDefault="00D97620">
      <w:pPr>
        <w:pStyle w:val="ConsPlusNormal"/>
        <w:spacing w:before="200"/>
        <w:ind w:firstLine="540"/>
        <w:jc w:val="both"/>
      </w:pPr>
      <w:bookmarkStart w:id="53" w:name="P1576"/>
      <w:bookmarkEnd w:id="53"/>
      <w:r>
        <w:t>4. Министерство здравоохранения Российской Федерации в целях верификации вносимой в единую федеральную базу данных Регистра информации запрашивает уточненные сведения о состоянии здоровья и изменении состояния здоровья лиц, зарегистрированных в Регистре, у уполномоченных органов исполнительной власти субъектов Российской Федерации, Министерства обороны Российской Федерации,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Федерального медико-биологического агентства и передает их в МРНЦ им. А.Ф. Цыба.</w:t>
      </w:r>
    </w:p>
    <w:p w:rsidR="00D97620" w:rsidRDefault="00D97620">
      <w:pPr>
        <w:pStyle w:val="ConsPlusNormal"/>
        <w:spacing w:before="200"/>
        <w:ind w:firstLine="540"/>
        <w:jc w:val="both"/>
      </w:pPr>
      <w:r>
        <w:t xml:space="preserve">5. Органы, указанные в </w:t>
      </w:r>
      <w:hyperlink w:anchor="P1576">
        <w:r>
          <w:rPr>
            <w:color w:val="0000FF"/>
          </w:rPr>
          <w:t>пункте 4</w:t>
        </w:r>
      </w:hyperlink>
      <w:r>
        <w:t xml:space="preserve"> настоящего Порядка, предоставляют уточненные сведения о состоянии здоровья и изменении состояния здоровья лиц, зарегистрированных в Регистре.</w:t>
      </w:r>
    </w:p>
    <w:p w:rsidR="00D97620" w:rsidRDefault="00D97620">
      <w:pPr>
        <w:pStyle w:val="ConsPlusNormal"/>
        <w:spacing w:before="200"/>
        <w:ind w:firstLine="540"/>
        <w:jc w:val="both"/>
      </w:pPr>
      <w:r>
        <w:t xml:space="preserve">6. По результатам верификации информации МРНЦ им. А.Ф. Цыба формирует протоколы ошибок и инструктивные письма, которые передаются в Министерство здравоохранения Российской Федерации для последующего направления Министерством здравоохранения Российской Федерации в органы, указанные в </w:t>
      </w:r>
      <w:hyperlink w:anchor="P1576">
        <w:r>
          <w:rPr>
            <w:color w:val="0000FF"/>
          </w:rPr>
          <w:t>пункте 4</w:t>
        </w:r>
      </w:hyperlink>
      <w:r>
        <w:t xml:space="preserve"> настоящего Порядка, для исправления некорректной информации, внесенной в региональные сегменты и ведомственные подрегистры.</w:t>
      </w:r>
    </w:p>
    <w:p w:rsidR="00D97620" w:rsidRDefault="00D97620">
      <w:pPr>
        <w:pStyle w:val="ConsPlusNormal"/>
        <w:spacing w:before="200"/>
        <w:ind w:firstLine="540"/>
        <w:jc w:val="both"/>
      </w:pPr>
      <w:r>
        <w:t>7. Доступ к информации, содержащейся в единой федеральной базе данных Регистра, осуществляется Министерством здравоохранения Российской Федерации по запросам государственных органов и органов местного самоуправления в пределах их компетенции в электронной (в том числе с использованием единой системы межведомственного электронного взаимодействия) или бумажной формах с соблюдением требований законодательства Российской Федерации в течение 30 дней со дня получения соответствующего запроса.</w:t>
      </w: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ind w:firstLine="540"/>
        <w:jc w:val="both"/>
      </w:pPr>
    </w:p>
    <w:p w:rsidR="00D97620" w:rsidRDefault="00D976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46CD" w:rsidRDefault="003846CD">
      <w:bookmarkStart w:id="54" w:name="_GoBack"/>
      <w:bookmarkEnd w:id="54"/>
    </w:p>
    <w:sectPr w:rsidR="003846C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20"/>
    <w:rsid w:val="003846CD"/>
    <w:rsid w:val="00D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AE003-0E49-438A-91EE-F8170D96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6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976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976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976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976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976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976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976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C76ACD9E51E9AD833CC2951860D3809E60B4B172536AAE9FAE329EFAF849F36B90F6714311209B64B5C9D761806fBcBI" TargetMode="External"/><Relationship Id="rId18" Type="http://schemas.openxmlformats.org/officeDocument/2006/relationships/hyperlink" Target="consultantplus://offline/ref=4C76ACD9E51E9AD833CC3E53946C6D5AEF0C4A102D36A0B4F0EB70E3AD839069AE1A2E403C100DAF4C56D7255C51B4A3E8A40147DE81B9AAfBc5I" TargetMode="External"/><Relationship Id="rId26" Type="http://schemas.openxmlformats.org/officeDocument/2006/relationships/hyperlink" Target="consultantplus://offline/ref=4C76ACD9E51E9AD833CC3E53946C6D5AEF0C4A102D36A0B4F0EB70E3AD839069AE1A2E403C100DAF4A56D7255C51B4A3E8A40147DE81B9AAfBc5I" TargetMode="External"/><Relationship Id="rId39" Type="http://schemas.openxmlformats.org/officeDocument/2006/relationships/hyperlink" Target="consultantplus://offline/ref=4C76ACD9E51E9AD833CC3E53946C6D5AEF0C4A102D38A0B4F0EB70E3AD839069AE1A2E4337445CEC1F5081700605B8BFEEBA02f4c4I" TargetMode="External"/><Relationship Id="rId21" Type="http://schemas.openxmlformats.org/officeDocument/2006/relationships/hyperlink" Target="consultantplus://offline/ref=4C76ACD9E51E9AD833CC3E53946C6D5AEF0C4A102D36A0B4F0EB70E3AD839069AE1A2E403C100DA04A56D7255C51B4A3E8A40147DE81B9AAfBc5I" TargetMode="External"/><Relationship Id="rId34" Type="http://schemas.openxmlformats.org/officeDocument/2006/relationships/hyperlink" Target="consultantplus://offline/ref=4C76ACD9E51E9AD833CC3E53946C6D5AEF0C4A11253DA0B4F0EB70E3AD839069AE1A2E403C100DA94956D7255C51B4A3E8A40147DE81B9AAfBc5I" TargetMode="External"/><Relationship Id="rId42" Type="http://schemas.openxmlformats.org/officeDocument/2006/relationships/hyperlink" Target="consultantplus://offline/ref=4C76ACD9E51E9AD833CC3E53946C6D5AEA04491F2B38A0B4F0EB70E3AD839069AE1A2E403C100DA84F56D7255C51B4A3E8A40147DE81B9AAfBc5I" TargetMode="External"/><Relationship Id="rId47" Type="http://schemas.openxmlformats.org/officeDocument/2006/relationships/hyperlink" Target="consultantplus://offline/ref=4C76ACD9E51E9AD833CC3E53946C6D5AEF0D40152C3FA0B4F0EB70E3AD839069BC1A764C3E1413A94B4381741Af0c6I" TargetMode="External"/><Relationship Id="rId50" Type="http://schemas.openxmlformats.org/officeDocument/2006/relationships/hyperlink" Target="consultantplus://offline/ref=4C76ACD9E51E9AD833CC2951860D3809E60B4B172536AAE9FAE329EFAF849F36B90F6714311209B64B5C9D761806fBcBI" TargetMode="External"/><Relationship Id="rId55" Type="http://schemas.openxmlformats.org/officeDocument/2006/relationships/hyperlink" Target="consultantplus://offline/ref=4C76ACD9E51E9AD833CC2951860D3809E60B4B172536AAE9FAE329EFAF849F36B90F6714311209B64B5C9D761806fBcBI" TargetMode="External"/><Relationship Id="rId63" Type="http://schemas.openxmlformats.org/officeDocument/2006/relationships/hyperlink" Target="consultantplus://offline/ref=4C76ACD9E51E9AD833CC2951860D3809E60B4B172536AAE9FAE329EFAF849F36B90F6714311209B64B5C9D761806fBcBI" TargetMode="External"/><Relationship Id="rId68" Type="http://schemas.openxmlformats.org/officeDocument/2006/relationships/hyperlink" Target="consultantplus://offline/ref=4C76ACD9E51E9AD833CC2951860D3809E60B4B172536AAE9FAE329EFAF849F36B90F6714311209B64B5C9D761806fBcBI" TargetMode="External"/><Relationship Id="rId76" Type="http://schemas.openxmlformats.org/officeDocument/2006/relationships/hyperlink" Target="consultantplus://offline/ref=4C76ACD9E51E9AD833CC2951860D3809E60B4B172536AAE9FAE329EFAF849F36B90F6714311209B64B5C9D761806fBcBI" TargetMode="External"/><Relationship Id="rId84" Type="http://schemas.openxmlformats.org/officeDocument/2006/relationships/hyperlink" Target="consultantplus://offline/ref=4C76ACD9E51E9AD833CC3E53946C6D5AE9044F142D38A0B4F0EB70E3AD839069BC1A764C3E1413A94B4381741Af0c6I" TargetMode="External"/><Relationship Id="rId89" Type="http://schemas.openxmlformats.org/officeDocument/2006/relationships/hyperlink" Target="consultantplus://offline/ref=4C76ACD9E51E9AD833CC2951860D3809E60B4B172536AAE9FAE329EFAF849F36B90F6714311209B64B5C9D761806fBcBI" TargetMode="External"/><Relationship Id="rId7" Type="http://schemas.openxmlformats.org/officeDocument/2006/relationships/hyperlink" Target="consultantplus://offline/ref=4C76ACD9E51E9AD833CC3E53946C6D5AEA08411F2D3EA0B4F0EB70E3AD839069BC1A764C3E1413A94B4381741Af0c6I" TargetMode="External"/><Relationship Id="rId71" Type="http://schemas.openxmlformats.org/officeDocument/2006/relationships/hyperlink" Target="consultantplus://offline/ref=4C76ACD9E51E9AD833CC3E53946C6D5AEA084C1F2B3AA0B4F0EB70E3AD839069BC1A764C3E1413A94B4381741Af0c6I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76ACD9E51E9AD833CC3E53946C6D5AEF0C4A102D36A0B4F0EB70E3AD839069AE1A2E403C100DAF4E56D7255C51B4A3E8A40147DE81B9AAfBc5I" TargetMode="External"/><Relationship Id="rId29" Type="http://schemas.openxmlformats.org/officeDocument/2006/relationships/hyperlink" Target="consultantplus://offline/ref=4C76ACD9E51E9AD833CC3E53946C6D5AEF0C4A102D36A0B4F0EB70E3AD839069AE1A2E403C100DAF4F56D7255C51B4A3E8A40147DE81B9AAfBc5I" TargetMode="External"/><Relationship Id="rId11" Type="http://schemas.openxmlformats.org/officeDocument/2006/relationships/hyperlink" Target="consultantplus://offline/ref=4C76ACD9E51E9AD833CC2951860D3809E60B4B172536AAE9FAE329EFAF849F36B90F6714311209B64B5C9D761806fBcBI" TargetMode="External"/><Relationship Id="rId24" Type="http://schemas.openxmlformats.org/officeDocument/2006/relationships/hyperlink" Target="consultantplus://offline/ref=4C76ACD9E51E9AD833CC3E53946C6D5AEF0C4A102D36A0B4F0EB70E3AD839069AE1A2E403C100DA04956D7255C51B4A3E8A40147DE81B9AAfBc5I" TargetMode="External"/><Relationship Id="rId32" Type="http://schemas.openxmlformats.org/officeDocument/2006/relationships/hyperlink" Target="consultantplus://offline/ref=4C76ACD9E51E9AD833CC3E53946C6D5AEF0C4A11253DA0B4F0EB70E3AD839069AE1A2E403C100DA94B56D7255C51B4A3E8A40147DE81B9AAfBc5I" TargetMode="External"/><Relationship Id="rId37" Type="http://schemas.openxmlformats.org/officeDocument/2006/relationships/hyperlink" Target="consultantplus://offline/ref=4C76ACD9E51E9AD833CC3E53946C6D5AEF0C4A11253DA0B4F0EB70E3AD839069AE1A2E403C100DA84356D7255C51B4A3E8A40147DE81B9AAfBc5I" TargetMode="External"/><Relationship Id="rId40" Type="http://schemas.openxmlformats.org/officeDocument/2006/relationships/hyperlink" Target="consultantplus://offline/ref=4C76ACD9E51E9AD833CC3E53946C6D5AEF0C4A102D38A0B4F0EB70E3AD839069AE1A2E4337445CEC1F5081700605B8BFEEBA02f4c4I" TargetMode="External"/><Relationship Id="rId45" Type="http://schemas.openxmlformats.org/officeDocument/2006/relationships/hyperlink" Target="consultantplus://offline/ref=4C76ACD9E51E9AD833CC3E53946C6D5AEF0D40152C3FA0B4F0EB70E3AD839069BC1A764C3E1413A94B4381741Af0c6I" TargetMode="External"/><Relationship Id="rId53" Type="http://schemas.openxmlformats.org/officeDocument/2006/relationships/hyperlink" Target="consultantplus://offline/ref=4C76ACD9E51E9AD833CC2951860D3809E60B4B172536AAE9FAE329EFAF849F36B90F6714311209B64B5C9D761806fBcBI" TargetMode="External"/><Relationship Id="rId58" Type="http://schemas.openxmlformats.org/officeDocument/2006/relationships/hyperlink" Target="consultantplus://offline/ref=4C76ACD9E51E9AD833CC2951860D3809E60B4B172536AAE9FAE329EFAF849F36B90F6714311209B64B5C9D761806fBcBI" TargetMode="External"/><Relationship Id="rId66" Type="http://schemas.openxmlformats.org/officeDocument/2006/relationships/hyperlink" Target="consultantplus://offline/ref=4C76ACD9E51E9AD833CC2951860D3809E60B4B172536AAE9FAE329EFAF849F36B90F6714311209B64B5C9D761806fBcBI" TargetMode="External"/><Relationship Id="rId74" Type="http://schemas.openxmlformats.org/officeDocument/2006/relationships/hyperlink" Target="consultantplus://offline/ref=4C76ACD9E51E9AD833CC2951860D3809E60B4B172536AAE9FAE329EFAF849F36B90F6714311209B64B5C9D761806fBcBI" TargetMode="External"/><Relationship Id="rId79" Type="http://schemas.openxmlformats.org/officeDocument/2006/relationships/hyperlink" Target="consultantplus://offline/ref=4C76ACD9E51E9AD833CC3E53946C6D5AEA0440142B39A0B4F0EB70E3AD839069AE1A2E403C1009AB4D56D7255C51B4A3E8A40147DE81B9AAfBc5I" TargetMode="External"/><Relationship Id="rId87" Type="http://schemas.openxmlformats.org/officeDocument/2006/relationships/hyperlink" Target="consultantplus://offline/ref=4C76ACD9E51E9AD833CC3E53946C6D5AEA0E4F122E38A0B4F0EB70E3AD839069AE1A2E403C100CA84856D7255C51B4A3E8A40147DE81B9AAfBc5I" TargetMode="External"/><Relationship Id="rId5" Type="http://schemas.openxmlformats.org/officeDocument/2006/relationships/hyperlink" Target="consultantplus://offline/ref=4C76ACD9E51E9AD833CC3E53946C6D5AEA0948162E3BA0B4F0EB70E3AD839069AE1A2E403C100DA94356D7255C51B4A3E8A40147DE81B9AAfBc5I" TargetMode="External"/><Relationship Id="rId61" Type="http://schemas.openxmlformats.org/officeDocument/2006/relationships/hyperlink" Target="consultantplus://offline/ref=4C76ACD9E51E9AD833CC2951860D3809E60B4B172536AAE9FAE329EFAF849F36B90F6714311209B64B5C9D761806fBcBI" TargetMode="External"/><Relationship Id="rId82" Type="http://schemas.openxmlformats.org/officeDocument/2006/relationships/hyperlink" Target="consultantplus://offline/ref=4C76ACD9E51E9AD833CC3E53946C6D5AEA0E4F122E38A0B4F0EB70E3AD839069BC1A764C3E1413A94B4381741Af0c6I" TargetMode="External"/><Relationship Id="rId90" Type="http://schemas.openxmlformats.org/officeDocument/2006/relationships/hyperlink" Target="consultantplus://offline/ref=4C76ACD9E51E9AD833CC2951860D3809E60B4B172536AAE9FAE329EFAF849F36B90F6714311209B64B5C9D761806fBcBI" TargetMode="External"/><Relationship Id="rId19" Type="http://schemas.openxmlformats.org/officeDocument/2006/relationships/hyperlink" Target="consultantplus://offline/ref=4C76ACD9E51E9AD833CC3E53946C6D5AEF0C4A102D36A0B4F0EB70E3AD839069AE1A2E403C100DAF4D56D7255C51B4A3E8A40147DE81B9AAfBc5I" TargetMode="External"/><Relationship Id="rId14" Type="http://schemas.openxmlformats.org/officeDocument/2006/relationships/hyperlink" Target="consultantplus://offline/ref=4C76ACD9E51E9AD833CC3E53946C6D5AEF0C4A102D36A0B4F0EB70E3AD839069AE1A2E403C100DAE4256D7255C51B4A3E8A40147DE81B9AAfBc5I" TargetMode="External"/><Relationship Id="rId22" Type="http://schemas.openxmlformats.org/officeDocument/2006/relationships/hyperlink" Target="consultantplus://offline/ref=4C76ACD9E51E9AD833CC3E53946C6D5AEF0C4A102D36A0B4F0EB70E3AD839069AE1A2E403C100DA04B56D7255C51B4A3E8A40147DE81B9AAfBc5I" TargetMode="External"/><Relationship Id="rId27" Type="http://schemas.openxmlformats.org/officeDocument/2006/relationships/hyperlink" Target="consultantplus://offline/ref=4C76ACD9E51E9AD833CC3E53946C6D5AEF0C4A102D36A0B4F0EB70E3AD839069AE1A2E403C100DAF4856D7255C51B4A3E8A40147DE81B9AAfBc5I" TargetMode="External"/><Relationship Id="rId30" Type="http://schemas.openxmlformats.org/officeDocument/2006/relationships/hyperlink" Target="consultantplus://offline/ref=4C76ACD9E51E9AD833CC3E53946C6D5AEF0C4A11253DA0B4F0EB70E3AD839069AE1A2E403C100DA84356D7255C51B4A3E8A40147DE81B9AAfBc5I" TargetMode="External"/><Relationship Id="rId35" Type="http://schemas.openxmlformats.org/officeDocument/2006/relationships/hyperlink" Target="consultantplus://offline/ref=4C76ACD9E51E9AD833CC3E53946C6D5AEF0C4A11253DA0B4F0EB70E3AD839069AE1A2E403C100DA94E56D7255C51B4A3E8A40147DE81B9AAfBc5I" TargetMode="External"/><Relationship Id="rId43" Type="http://schemas.openxmlformats.org/officeDocument/2006/relationships/hyperlink" Target="consultantplus://offline/ref=4C76ACD9E51E9AD833CC2951860D3809E60B4B172536AAE9FAE329EFAF849F36B90F6714311209B64B5C9D761806fBcBI" TargetMode="External"/><Relationship Id="rId48" Type="http://schemas.openxmlformats.org/officeDocument/2006/relationships/hyperlink" Target="consultantplus://offline/ref=4C76ACD9E51E9AD833CC2951860D3809E60B4B172536AAE9FAE329EFAF849F36B90F6714311209B64B5C9D761806fBcBI" TargetMode="External"/><Relationship Id="rId56" Type="http://schemas.openxmlformats.org/officeDocument/2006/relationships/hyperlink" Target="consultantplus://offline/ref=4C76ACD9E51E9AD833CC2951860D3809E60B4B172536AAE9FAE329EFAF849F36B90F6714311209B64B5C9D761806fBcBI" TargetMode="External"/><Relationship Id="rId64" Type="http://schemas.openxmlformats.org/officeDocument/2006/relationships/hyperlink" Target="consultantplus://offline/ref=4C76ACD9E51E9AD833CC2951860D3809E60B4B172536AAE9FAE329EFAF849F36B90F6714311209B64B5C9D761806fBcBI" TargetMode="External"/><Relationship Id="rId69" Type="http://schemas.openxmlformats.org/officeDocument/2006/relationships/hyperlink" Target="consultantplus://offline/ref=4C76ACD9E51E9AD833CC2951860D3809E60B4B172536AAE9FAE329EFAF849F36B90F6714311209B64B5C9D761806fBcBI" TargetMode="External"/><Relationship Id="rId77" Type="http://schemas.openxmlformats.org/officeDocument/2006/relationships/hyperlink" Target="consultantplus://offline/ref=4C76ACD9E51E9AD833CC2951860D3809E60B4B172536AAE9FAE329EFAF849F36B90F6714311209B64B5C9D761806fBcBI" TargetMode="External"/><Relationship Id="rId8" Type="http://schemas.openxmlformats.org/officeDocument/2006/relationships/hyperlink" Target="consultantplus://offline/ref=4C76ACD9E51E9AD833CC3E53946C6D5AEA08411F2D3EA0B4F0EB70E3AD839069BC1A764C3E1413A94B4381741Af0c6I" TargetMode="External"/><Relationship Id="rId51" Type="http://schemas.openxmlformats.org/officeDocument/2006/relationships/hyperlink" Target="consultantplus://offline/ref=4C76ACD9E51E9AD833CC2951860D3809E60B4B172536AAE9FAE329EFAF849F36B90F6714311209B64B5C9D761806fBcBI" TargetMode="External"/><Relationship Id="rId72" Type="http://schemas.openxmlformats.org/officeDocument/2006/relationships/hyperlink" Target="consultantplus://offline/ref=4C76ACD9E51E9AD833CC3E53946C6D5AE80A41172937A0B4F0EB70E3AD839069BC1A764C3E1413A94B4381741Af0c6I" TargetMode="External"/><Relationship Id="rId80" Type="http://schemas.openxmlformats.org/officeDocument/2006/relationships/hyperlink" Target="consultantplus://offline/ref=4C76ACD9E51E9AD833CC2951860D3809E60B4B172536AAE9FAE329EFAF849F36B90F6714311209B64B5C9D761806fBcBI" TargetMode="External"/><Relationship Id="rId85" Type="http://schemas.openxmlformats.org/officeDocument/2006/relationships/hyperlink" Target="consultantplus://offline/ref=4C76ACD9E51E9AD833CC3E53946C6D5AEA094D1E2F36A0B4F0EB70E3AD839069BC1A764C3E1413A94B4381741Af0c6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C76ACD9E51E9AD833CC2951860D3809E60B4B172536AAE9FAE329EFAF849F36B90F6714311209B64B5C9D761806fBcBI" TargetMode="External"/><Relationship Id="rId17" Type="http://schemas.openxmlformats.org/officeDocument/2006/relationships/hyperlink" Target="consultantplus://offline/ref=4C76ACD9E51E9AD833CC3E53946C6D5AEF0C4A102D36A0B4F0EB70E3AD839069AE1A2E403C100DAF4F56D7255C51B4A3E8A40147DE81B9AAfBc5I" TargetMode="External"/><Relationship Id="rId25" Type="http://schemas.openxmlformats.org/officeDocument/2006/relationships/hyperlink" Target="consultantplus://offline/ref=4C76ACD9E51E9AD833CC3E53946C6D5AEF0C4A102D36A0B4F0EB70E3AD839069AE1A2E403C100DAE4256D7255C51B4A3E8A40147DE81B9AAfBc5I" TargetMode="External"/><Relationship Id="rId33" Type="http://schemas.openxmlformats.org/officeDocument/2006/relationships/hyperlink" Target="consultantplus://offline/ref=4C76ACD9E51E9AD833CC3E53946C6D5AEF0C4A11253DA0B4F0EB70E3AD839069AE1A2E403C100DA94856D7255C51B4A3E8A40147DE81B9AAfBc5I" TargetMode="External"/><Relationship Id="rId38" Type="http://schemas.openxmlformats.org/officeDocument/2006/relationships/hyperlink" Target="consultantplus://offline/ref=4C76ACD9E51E9AD833CC3E53946C6D5AEF0C4A11253DA0B4F0EB70E3AD839069AE1A2E403C100DA94F56D7255C51B4A3E8A40147DE81B9AAfBc5I" TargetMode="External"/><Relationship Id="rId46" Type="http://schemas.openxmlformats.org/officeDocument/2006/relationships/hyperlink" Target="consultantplus://offline/ref=4C76ACD9E51E9AD833CC3E53946C6D5AEF0D40152C3FA0B4F0EB70E3AD839069BC1A764C3E1413A94B4381741Af0c6I" TargetMode="External"/><Relationship Id="rId59" Type="http://schemas.openxmlformats.org/officeDocument/2006/relationships/hyperlink" Target="consultantplus://offline/ref=4C76ACD9E51E9AD833CC2951860D3809E60B4B172536AAE9FAE329EFAF849F36B90F6714311209B64B5C9D761806fBcBI" TargetMode="External"/><Relationship Id="rId67" Type="http://schemas.openxmlformats.org/officeDocument/2006/relationships/hyperlink" Target="consultantplus://offline/ref=4C76ACD9E51E9AD833CC2951860D3809E60B4B172536AAE9FAE329EFAF849F36B90F6714311209B64B5C9D761806fBcBI" TargetMode="External"/><Relationship Id="rId20" Type="http://schemas.openxmlformats.org/officeDocument/2006/relationships/hyperlink" Target="consultantplus://offline/ref=4C76ACD9E51E9AD833CC3E53946C6D5AEF0C4A102D36A0B4F0EB70E3AD839069AE1A2E403C100DAF4256D7255C51B4A3E8A40147DE81B9AAfBc5I" TargetMode="External"/><Relationship Id="rId41" Type="http://schemas.openxmlformats.org/officeDocument/2006/relationships/hyperlink" Target="consultantplus://offline/ref=4C76ACD9E51E9AD833CC3E53946C6D5AEF0C4A102D38A0B4F0EB70E3AD839069AE1A2E4237445CEC1F5081700605B8BFEEBA02f4c4I" TargetMode="External"/><Relationship Id="rId54" Type="http://schemas.openxmlformats.org/officeDocument/2006/relationships/hyperlink" Target="consultantplus://offline/ref=4C76ACD9E51E9AD833CC2951860D3809E60B4B172536AAE9FAE329EFAF849F36B90F6714311209B64B5C9D761806fBcBI" TargetMode="External"/><Relationship Id="rId62" Type="http://schemas.openxmlformats.org/officeDocument/2006/relationships/hyperlink" Target="consultantplus://offline/ref=4C76ACD9E51E9AD833CC2951860D3809E60B4B172536AAE9FAE329EFAF849F36B90F6714311209B64B5C9D761806fBcBI" TargetMode="External"/><Relationship Id="rId70" Type="http://schemas.openxmlformats.org/officeDocument/2006/relationships/hyperlink" Target="consultantplus://offline/ref=4C76ACD9E51E9AD833CC3E53946C6D5AE90D48112D3AA0B4F0EB70E3AD839069BC1A764C3E1413A94B4381741Af0c6I" TargetMode="External"/><Relationship Id="rId75" Type="http://schemas.openxmlformats.org/officeDocument/2006/relationships/hyperlink" Target="consultantplus://offline/ref=4C76ACD9E51E9AD833CC2951860D3809E60B4B172536AAE9FAE329EFAF849F36B90F6714311209B64B5C9D761806fBcBI" TargetMode="External"/><Relationship Id="rId83" Type="http://schemas.openxmlformats.org/officeDocument/2006/relationships/hyperlink" Target="consultantplus://offline/ref=4C76ACD9E51E9AD833CC3E53946C6D5AEF0E4A16283DA0B4F0EB70E3AD839069AE1A2E403C1009AD4256D7255C51B4A3E8A40147DE81B9AAfBc5I" TargetMode="External"/><Relationship Id="rId88" Type="http://schemas.openxmlformats.org/officeDocument/2006/relationships/hyperlink" Target="consultantplus://offline/ref=4C76ACD9E51E9AD833CC2951860D3809E60B4B172536AAE9FAE329EFAF849F36B90F6714311209B64B5C9D761806fBcBI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76ACD9E51E9AD833CC3E53946C6D5AEA0440142B39A0B4F0EB70E3AD839069AE1A2E403C100DAF4256D7255C51B4A3E8A40147DE81B9AAfBc5I" TargetMode="External"/><Relationship Id="rId15" Type="http://schemas.openxmlformats.org/officeDocument/2006/relationships/hyperlink" Target="consultantplus://offline/ref=4C76ACD9E51E9AD833CC3E53946C6D5AEF0C4A102D36A0B4F0EB70E3AD839069AE1A2E403C100DAE4356D7255C51B4A3E8A40147DE81B9AAfBc5I" TargetMode="External"/><Relationship Id="rId23" Type="http://schemas.openxmlformats.org/officeDocument/2006/relationships/hyperlink" Target="consultantplus://offline/ref=4C76ACD9E51E9AD833CC3E53946C6D5AEF0C4A102D36A0B4F0EB70E3AD839069AE1A2E403C100DA04B56D7255C51B4A3E8A40147DE81B9AAfBc5I" TargetMode="External"/><Relationship Id="rId28" Type="http://schemas.openxmlformats.org/officeDocument/2006/relationships/hyperlink" Target="consultantplus://offline/ref=4C76ACD9E51E9AD833CC3E53946C6D5AEF0C4A102D36A0B4F0EB70E3AD839069AE1A2E403C100DAF4E56D7255C51B4A3E8A40147DE81B9AAfBc5I" TargetMode="External"/><Relationship Id="rId36" Type="http://schemas.openxmlformats.org/officeDocument/2006/relationships/hyperlink" Target="consultantplus://offline/ref=4C76ACD9E51E9AD833CC3E53946C6D5AEF0C4A11253DA0B4F0EB70E3AD839069AE1A2E403C100DA94F56D7255C51B4A3E8A40147DE81B9AAfBc5I" TargetMode="External"/><Relationship Id="rId49" Type="http://schemas.openxmlformats.org/officeDocument/2006/relationships/hyperlink" Target="consultantplus://offline/ref=4C76ACD9E51E9AD833CC2951860D3809E60B4B172536AAE9FAE329EFAF849F36B90F6714311209B64B5C9D761806fBcBI" TargetMode="External"/><Relationship Id="rId57" Type="http://schemas.openxmlformats.org/officeDocument/2006/relationships/hyperlink" Target="consultantplus://offline/ref=4C76ACD9E51E9AD833CC2951860D3809E60B4B172536AAE9FAE329EFAF849F36B90F6714311209B64B5C9D761806fBcBI" TargetMode="External"/><Relationship Id="rId10" Type="http://schemas.openxmlformats.org/officeDocument/2006/relationships/hyperlink" Target="consultantplus://offline/ref=4C76ACD9E51E9AD833CC2951860D3809E60B4B172536AAE9FAE329EFAF849F36B90F6714311209B64B5C9D761806fBcBI" TargetMode="External"/><Relationship Id="rId31" Type="http://schemas.openxmlformats.org/officeDocument/2006/relationships/hyperlink" Target="consultantplus://offline/ref=4C76ACD9E51E9AD833CC3E53946C6D5AEF0C4A11253DA0B4F0EB70E3AD839069AE1A2E403C100DA94A56D7255C51B4A3E8A40147DE81B9AAfBc5I" TargetMode="External"/><Relationship Id="rId44" Type="http://schemas.openxmlformats.org/officeDocument/2006/relationships/hyperlink" Target="consultantplus://offline/ref=4C76ACD9E51E9AD833CC3E53946C6D5AEA0440142B39A0B4F0EB70E3AD839069AE1A2E403C100FAB4956D7255C51B4A3E8A40147DE81B9AAfBc5I" TargetMode="External"/><Relationship Id="rId52" Type="http://schemas.openxmlformats.org/officeDocument/2006/relationships/hyperlink" Target="consultantplus://offline/ref=4C76ACD9E51E9AD833CC2951860D3809E60B4B172536AAE9FAE329EFAF849F36B90F6714311209B64B5C9D761806fBcBI" TargetMode="External"/><Relationship Id="rId60" Type="http://schemas.openxmlformats.org/officeDocument/2006/relationships/hyperlink" Target="consultantplus://offline/ref=4C76ACD9E51E9AD833CC2951860D3809E60B4B172536AAE9FAE329EFAF849F36B90F6714311209B64B5C9D761806fBcBI" TargetMode="External"/><Relationship Id="rId65" Type="http://schemas.openxmlformats.org/officeDocument/2006/relationships/hyperlink" Target="consultantplus://offline/ref=4C76ACD9E51E9AD833CC2951860D3809E60B4B172536AAE9FAE329EFAF849F36B90F6714311209B64B5C9D761806fBcBI" TargetMode="External"/><Relationship Id="rId73" Type="http://schemas.openxmlformats.org/officeDocument/2006/relationships/hyperlink" Target="consultantplus://offline/ref=4C76ACD9E51E9AD833CC3E53946C6D5AEA0440142B39A0B4F0EB70E3AD839069AE1A2E403C100EAC4A56D7255C51B4A3E8A40147DE81B9AAfBc5I" TargetMode="External"/><Relationship Id="rId78" Type="http://schemas.openxmlformats.org/officeDocument/2006/relationships/hyperlink" Target="consultantplus://offline/ref=4C76ACD9E51E9AD833CC2951860D3809E60B4B172536AAE9FAE329EFAF849F36B90F6714311209B64B5C9D761806fBcBI" TargetMode="External"/><Relationship Id="rId81" Type="http://schemas.openxmlformats.org/officeDocument/2006/relationships/hyperlink" Target="consultantplus://offline/ref=4C76ACD9E51E9AD833CC2951860D3809E60B4B172536AAE9FAE329EFAF849F36B90F6714311209B64B5C9D761806fBcBI" TargetMode="External"/><Relationship Id="rId86" Type="http://schemas.openxmlformats.org/officeDocument/2006/relationships/hyperlink" Target="consultantplus://offline/ref=4C76ACD9E51E9AD833CC2951860D3809E60B4B172536AAE9FAE329EFAF849F36B90F6714311209B64B5C9D761806fBcB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C76ACD9E51E9AD833CC2951860D3809E60B4B172536AAE9FAE329EFAF849F36B90F6714311209B64B5C9D761806fBc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12702</Words>
  <Characters>72403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2022-11-24T08:28:00Z</dcterms:created>
  <dcterms:modified xsi:type="dcterms:W3CDTF">2022-11-24T08:31:00Z</dcterms:modified>
</cp:coreProperties>
</file>