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4B" w:rsidRPr="002F2EA0" w:rsidRDefault="0048214B" w:rsidP="00482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b/>
          <w:sz w:val="26"/>
          <w:szCs w:val="26"/>
        </w:rPr>
        <w:t>Протокол № 2</w:t>
      </w:r>
    </w:p>
    <w:p w:rsidR="0048214B" w:rsidRPr="002F2EA0" w:rsidRDefault="0048214B" w:rsidP="00482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Комиссии ГБУЗ РК «РБМС» </w:t>
      </w:r>
    </w:p>
    <w:p w:rsidR="0048214B" w:rsidRPr="002F2EA0" w:rsidRDefault="0048214B" w:rsidP="004821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2F2EA0">
        <w:rPr>
          <w:rFonts w:ascii="Times New Roman" w:eastAsia="Times New Roman" w:hAnsi="Times New Roman" w:cs="Times New Roman"/>
          <w:sz w:val="26"/>
          <w:szCs w:val="26"/>
        </w:rPr>
        <w:t>по</w:t>
      </w:r>
      <w:proofErr w:type="gramEnd"/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 соблюдению требований к служебному поведению и урегулированию конфликта интересов</w:t>
      </w:r>
    </w:p>
    <w:p w:rsidR="0048214B" w:rsidRPr="002F2EA0" w:rsidRDefault="0048214B" w:rsidP="0048214B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F2EA0">
        <w:rPr>
          <w:rFonts w:ascii="Times New Roman" w:eastAsia="Times New Roman" w:hAnsi="Times New Roman" w:cs="Times New Roman"/>
          <w:sz w:val="26"/>
          <w:szCs w:val="26"/>
        </w:rPr>
        <w:t>от</w:t>
      </w:r>
      <w:proofErr w:type="gramEnd"/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 30.03.2016</w:t>
      </w:r>
    </w:p>
    <w:p w:rsidR="0048214B" w:rsidRDefault="0048214B" w:rsidP="001A4C8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214B" w:rsidRPr="002F2EA0" w:rsidRDefault="0048214B" w:rsidP="0048214B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b/>
          <w:sz w:val="26"/>
          <w:szCs w:val="26"/>
        </w:rPr>
        <w:t xml:space="preserve">Повестка </w:t>
      </w:r>
    </w:p>
    <w:p w:rsidR="0048214B" w:rsidRPr="002F2EA0" w:rsidRDefault="0048214B" w:rsidP="0048214B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 О рассмотрении отчета </w:t>
      </w:r>
      <w:proofErr w:type="gramStart"/>
      <w:r w:rsidRPr="002F2EA0">
        <w:rPr>
          <w:rFonts w:ascii="Times New Roman" w:eastAsia="Times New Roman" w:hAnsi="Times New Roman" w:cs="Times New Roman"/>
          <w:sz w:val="26"/>
          <w:szCs w:val="26"/>
        </w:rPr>
        <w:t>о  ходе</w:t>
      </w:r>
      <w:proofErr w:type="gramEnd"/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 реализации  плана </w:t>
      </w:r>
      <w:r w:rsidRPr="002F2EA0">
        <w:rPr>
          <w:rFonts w:ascii="Times New Roman" w:hAnsi="Times New Roman" w:cs="Times New Roman"/>
          <w:bCs/>
          <w:sz w:val="26"/>
          <w:szCs w:val="26"/>
        </w:rPr>
        <w:t xml:space="preserve">мероприятий по профилактике коррупционных нарушений  в ГБУЗ </w:t>
      </w:r>
      <w:r w:rsidRPr="002F2EA0">
        <w:rPr>
          <w:rFonts w:ascii="Times New Roman" w:hAnsi="Times New Roman" w:cs="Times New Roman"/>
          <w:sz w:val="26"/>
          <w:szCs w:val="26"/>
        </w:rPr>
        <w:t xml:space="preserve">РК «Республиканское бюро медицинской статистики» </w:t>
      </w:r>
      <w:r w:rsidRPr="002F2EA0">
        <w:rPr>
          <w:rFonts w:ascii="Times New Roman" w:hAnsi="Times New Roman" w:cs="Times New Roman"/>
          <w:bCs/>
          <w:sz w:val="26"/>
          <w:szCs w:val="26"/>
        </w:rPr>
        <w:t xml:space="preserve">за 2015 год. </w:t>
      </w:r>
    </w:p>
    <w:p w:rsidR="0048214B" w:rsidRPr="002F2EA0" w:rsidRDefault="0048214B" w:rsidP="0048214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b/>
          <w:sz w:val="26"/>
          <w:szCs w:val="26"/>
        </w:rPr>
        <w:t>Решение:</w:t>
      </w:r>
    </w:p>
    <w:p w:rsidR="0048214B" w:rsidRPr="002F2EA0" w:rsidRDefault="0048214B" w:rsidP="004821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Организовать работу </w:t>
      </w:r>
      <w:proofErr w:type="gramStart"/>
      <w:r w:rsidRPr="002F2EA0">
        <w:rPr>
          <w:rFonts w:ascii="Times New Roman" w:eastAsia="Times New Roman" w:hAnsi="Times New Roman" w:cs="Times New Roman"/>
          <w:sz w:val="26"/>
          <w:szCs w:val="26"/>
        </w:rPr>
        <w:t>по  созданию</w:t>
      </w:r>
      <w:proofErr w:type="gramEnd"/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информационного стенда.</w:t>
      </w:r>
    </w:p>
    <w:p w:rsidR="0048214B" w:rsidRPr="002F2EA0" w:rsidRDefault="0048214B" w:rsidP="004821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До 01.05. 2016 разместить   информацию   на </w:t>
      </w:r>
      <w:proofErr w:type="gramStart"/>
      <w:r w:rsidRPr="002F2EA0">
        <w:rPr>
          <w:rFonts w:ascii="Times New Roman" w:eastAsia="Times New Roman" w:hAnsi="Times New Roman" w:cs="Times New Roman"/>
          <w:sz w:val="26"/>
          <w:szCs w:val="26"/>
        </w:rPr>
        <w:t>стенде</w:t>
      </w:r>
      <w:r w:rsidRPr="002F2EA0">
        <w:rPr>
          <w:rFonts w:ascii="Times New Roman" w:hAnsi="Times New Roman" w:cs="Times New Roman"/>
          <w:sz w:val="26"/>
          <w:szCs w:val="26"/>
        </w:rPr>
        <w:t xml:space="preserve">  о</w:t>
      </w:r>
      <w:proofErr w:type="gramEnd"/>
      <w:r w:rsidRPr="002F2EA0">
        <w:rPr>
          <w:rFonts w:ascii="Times New Roman" w:hAnsi="Times New Roman" w:cs="Times New Roman"/>
          <w:sz w:val="26"/>
          <w:szCs w:val="26"/>
        </w:rPr>
        <w:t xml:space="preserve"> графике приема, контактных данные ответственных лиц за антикоррупционную деятельность</w:t>
      </w:r>
      <w:r w:rsidRPr="002F2EA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214B" w:rsidRPr="002F2EA0" w:rsidRDefault="0048214B" w:rsidP="0048214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F2EA0">
        <w:rPr>
          <w:rFonts w:ascii="Times New Roman" w:eastAsia="Times New Roman" w:hAnsi="Times New Roman" w:cs="Times New Roman"/>
          <w:sz w:val="26"/>
          <w:szCs w:val="26"/>
        </w:rPr>
        <w:t>Разместить  отчет</w:t>
      </w:r>
      <w:proofErr w:type="gramEnd"/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 о  выполнении плана   мероприятий</w:t>
      </w:r>
      <w:r w:rsidRPr="002F2EA0">
        <w:rPr>
          <w:rFonts w:ascii="Times New Roman" w:hAnsi="Times New Roman" w:cs="Times New Roman"/>
          <w:bCs/>
          <w:sz w:val="26"/>
          <w:szCs w:val="26"/>
        </w:rPr>
        <w:t xml:space="preserve"> по профилактике коррупционных нарушений  </w:t>
      </w:r>
      <w:r w:rsidRPr="002F2EA0">
        <w:rPr>
          <w:rFonts w:ascii="Times New Roman" w:eastAsia="Times New Roman" w:hAnsi="Times New Roman" w:cs="Times New Roman"/>
          <w:sz w:val="26"/>
          <w:szCs w:val="26"/>
        </w:rPr>
        <w:t xml:space="preserve">за 2015 год на сайте  учреждения. </w:t>
      </w:r>
    </w:p>
    <w:p w:rsidR="001A4C89" w:rsidRPr="001A4C89" w:rsidRDefault="001A4C89" w:rsidP="001A4C8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776AC9" w:rsidRDefault="00776AC9"/>
    <w:sectPr w:rsidR="00776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C7697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870A3"/>
    <w:multiLevelType w:val="hybridMultilevel"/>
    <w:tmpl w:val="7E00675E"/>
    <w:lvl w:ilvl="0" w:tplc="0520F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83780"/>
    <w:multiLevelType w:val="hybridMultilevel"/>
    <w:tmpl w:val="C1EC1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C0E"/>
    <w:rsid w:val="001A4C89"/>
    <w:rsid w:val="0048214B"/>
    <w:rsid w:val="00776AC9"/>
    <w:rsid w:val="009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A6C7-AB68-4ABD-BC87-86489348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C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2019-07-25T09:04:00Z</dcterms:created>
  <dcterms:modified xsi:type="dcterms:W3CDTF">2019-07-25T09:08:00Z</dcterms:modified>
</cp:coreProperties>
</file>