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02" w:rsidRDefault="007C1002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D27" w:rsidRPr="000460C8" w:rsidRDefault="0062029C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0C8">
        <w:rPr>
          <w:rFonts w:ascii="Times New Roman" w:eastAsia="Times New Roman" w:hAnsi="Times New Roman" w:cs="Times New Roman"/>
          <w:b/>
          <w:sz w:val="26"/>
          <w:szCs w:val="26"/>
        </w:rPr>
        <w:t>Протокол № 8</w:t>
      </w:r>
    </w:p>
    <w:p w:rsidR="007C1002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60C8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proofErr w:type="gramEnd"/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 комиссии ГБУЗ РК «РМИАЦ» </w:t>
      </w:r>
      <w:r w:rsidR="0062029C" w:rsidRPr="00046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1002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60C8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 соблюдению требований к служебному поведению и</w:t>
      </w:r>
    </w:p>
    <w:p w:rsidR="008D6D27" w:rsidRPr="000460C8" w:rsidRDefault="008D6D27" w:rsidP="008D6D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460C8">
        <w:rPr>
          <w:rFonts w:ascii="Times New Roman" w:eastAsia="Times New Roman" w:hAnsi="Times New Roman" w:cs="Times New Roman"/>
          <w:sz w:val="26"/>
          <w:szCs w:val="26"/>
        </w:rPr>
        <w:t>урегулированию</w:t>
      </w:r>
      <w:proofErr w:type="gramEnd"/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</w:t>
      </w:r>
    </w:p>
    <w:p w:rsidR="005545B4" w:rsidRPr="000460C8" w:rsidRDefault="005545B4" w:rsidP="008D6D27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D6D27" w:rsidRPr="000460C8" w:rsidRDefault="008D6D27" w:rsidP="008D6D27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60C8">
        <w:rPr>
          <w:rFonts w:ascii="Times New Roman" w:eastAsia="Times New Roman" w:hAnsi="Times New Roman" w:cs="Times New Roman"/>
          <w:sz w:val="26"/>
          <w:szCs w:val="26"/>
        </w:rPr>
        <w:t xml:space="preserve">дата  </w:t>
      </w:r>
      <w:r w:rsidR="005545B4" w:rsidRPr="000460C8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141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460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45B4" w:rsidRPr="000460C8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0460C8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5545B4" w:rsidRPr="000460C8">
        <w:rPr>
          <w:rFonts w:ascii="Times New Roman" w:eastAsia="Times New Roman" w:hAnsi="Times New Roman" w:cs="Times New Roman"/>
          <w:sz w:val="26"/>
          <w:szCs w:val="26"/>
        </w:rPr>
        <w:t>20</w:t>
      </w:r>
      <w:proofErr w:type="gramEnd"/>
    </w:p>
    <w:p w:rsidR="00766790" w:rsidRPr="000460C8" w:rsidRDefault="00766790" w:rsidP="0076679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460C8">
        <w:rPr>
          <w:rFonts w:ascii="Times New Roman" w:eastAsia="Times New Roman" w:hAnsi="Times New Roman" w:cs="Times New Roman"/>
          <w:b/>
          <w:sz w:val="26"/>
          <w:szCs w:val="26"/>
        </w:rPr>
        <w:t>Повестка  дня</w:t>
      </w:r>
      <w:proofErr w:type="gramEnd"/>
    </w:p>
    <w:p w:rsidR="00A649AB" w:rsidRDefault="00192F2B" w:rsidP="00192F2B">
      <w:pPr>
        <w:pStyle w:val="a7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F61698">
        <w:rPr>
          <w:rFonts w:ascii="Times New Roman" w:hAnsi="Times New Roman"/>
          <w:sz w:val="26"/>
          <w:szCs w:val="26"/>
          <w:lang w:val="ru-RU"/>
        </w:rPr>
        <w:t>1.</w:t>
      </w:r>
      <w:r w:rsidR="00766790" w:rsidRPr="00F6169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F61698">
        <w:rPr>
          <w:rFonts w:ascii="Times New Roman" w:hAnsi="Times New Roman"/>
          <w:sz w:val="26"/>
          <w:szCs w:val="26"/>
          <w:lang w:val="ru-RU"/>
        </w:rPr>
        <w:t>О  результатах</w:t>
      </w:r>
      <w:proofErr w:type="gramEnd"/>
      <w:r w:rsidRPr="00F6169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030D6" w:rsidRPr="00F61698">
        <w:rPr>
          <w:rFonts w:ascii="Times New Roman" w:hAnsi="Times New Roman"/>
          <w:sz w:val="26"/>
          <w:szCs w:val="26"/>
          <w:lang w:val="ru-RU"/>
        </w:rPr>
        <w:t>внутреннего контроля  в  сфере закупок на  выявление конфликта   интересов</w:t>
      </w:r>
      <w:r w:rsidR="00A649AB">
        <w:rPr>
          <w:rFonts w:ascii="Times New Roman" w:hAnsi="Times New Roman"/>
          <w:sz w:val="26"/>
          <w:szCs w:val="26"/>
          <w:lang w:val="ru-RU"/>
        </w:rPr>
        <w:t>.</w:t>
      </w:r>
    </w:p>
    <w:p w:rsidR="00766790" w:rsidRPr="00F61698" w:rsidRDefault="00766790" w:rsidP="0051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693A" w:rsidRPr="00F61698" w:rsidRDefault="0051693A" w:rsidP="0051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698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CE76F5" w:rsidRDefault="00862134" w:rsidP="00337C29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6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E76F5" w:rsidRPr="00F61698">
        <w:rPr>
          <w:rFonts w:ascii="Times New Roman" w:eastAsia="Times New Roman" w:hAnsi="Times New Roman" w:cs="Times New Roman"/>
          <w:sz w:val="26"/>
          <w:szCs w:val="26"/>
        </w:rPr>
        <w:t>Результаты  внутреннего</w:t>
      </w:r>
      <w:proofErr w:type="gramEnd"/>
      <w:r w:rsidR="00CE76F5" w:rsidRPr="00F61698">
        <w:rPr>
          <w:rFonts w:ascii="Times New Roman" w:eastAsia="Times New Roman" w:hAnsi="Times New Roman" w:cs="Times New Roman"/>
          <w:sz w:val="26"/>
          <w:szCs w:val="26"/>
        </w:rPr>
        <w:t xml:space="preserve"> контроля  в  сфере закупок </w:t>
      </w:r>
      <w:r w:rsidR="00131C5A" w:rsidRPr="00F61698">
        <w:rPr>
          <w:rFonts w:ascii="Times New Roman" w:eastAsia="Times New Roman" w:hAnsi="Times New Roman" w:cs="Times New Roman"/>
          <w:sz w:val="26"/>
          <w:szCs w:val="26"/>
        </w:rPr>
        <w:t xml:space="preserve">на  выявление конфликта   интересов   в отношении работников  </w:t>
      </w:r>
      <w:r w:rsidR="00337C29">
        <w:rPr>
          <w:rFonts w:ascii="Times New Roman" w:eastAsia="Times New Roman" w:hAnsi="Times New Roman" w:cs="Times New Roman"/>
          <w:sz w:val="26"/>
          <w:szCs w:val="26"/>
        </w:rPr>
        <w:t xml:space="preserve"> ГБУЗ   РК «</w:t>
      </w:r>
      <w:r w:rsidR="00131C5A" w:rsidRPr="00F61698">
        <w:rPr>
          <w:rFonts w:ascii="Times New Roman" w:eastAsia="Times New Roman" w:hAnsi="Times New Roman" w:cs="Times New Roman"/>
          <w:sz w:val="26"/>
          <w:szCs w:val="26"/>
        </w:rPr>
        <w:t>РМИАЦ</w:t>
      </w:r>
      <w:r w:rsidR="00337C2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31C5A" w:rsidRPr="00F616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76F5" w:rsidRPr="00F61698">
        <w:rPr>
          <w:rFonts w:ascii="Times New Roman" w:eastAsia="Times New Roman" w:hAnsi="Times New Roman" w:cs="Times New Roman"/>
          <w:sz w:val="26"/>
          <w:szCs w:val="26"/>
        </w:rPr>
        <w:t xml:space="preserve">принять  к  сведению. </w:t>
      </w:r>
    </w:p>
    <w:p w:rsidR="005D7541" w:rsidRPr="005D7541" w:rsidRDefault="00401413" w:rsidP="00E51E3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В качестве </w:t>
      </w:r>
      <w:proofErr w:type="gramStart"/>
      <w:r w:rsidRPr="005D7541">
        <w:rPr>
          <w:rFonts w:ascii="Times New Roman" w:eastAsia="Times New Roman" w:hAnsi="Times New Roman" w:cs="Times New Roman"/>
          <w:sz w:val="26"/>
          <w:szCs w:val="26"/>
        </w:rPr>
        <w:t>предупредительной  меры</w:t>
      </w:r>
      <w:proofErr w:type="gramEnd"/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деятельности  в  сфере закупок</w:t>
      </w:r>
      <w:r w:rsidR="005D75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 до  подписания договора</w:t>
      </w:r>
      <w:r w:rsidR="005D75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D7541">
        <w:rPr>
          <w:rFonts w:ascii="Times New Roman" w:eastAsia="Times New Roman" w:hAnsi="Times New Roman" w:cs="Times New Roman"/>
          <w:sz w:val="26"/>
          <w:szCs w:val="26"/>
        </w:rPr>
        <w:t>Ягнюк О.И.</w:t>
      </w: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5D7541">
        <w:rPr>
          <w:rFonts w:ascii="Times New Roman" w:eastAsia="Times New Roman" w:hAnsi="Times New Roman" w:cs="Times New Roman"/>
          <w:sz w:val="26"/>
          <w:szCs w:val="26"/>
        </w:rPr>
        <w:t>проконтролировать</w:t>
      </w:r>
      <w:proofErr w:type="gramEnd"/>
      <w:r w:rsidR="005D7541" w:rsidRPr="005D7541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возникновения конфликта интересов работников  учреждения</w:t>
      </w: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7541" w:rsidRPr="005D7541">
        <w:rPr>
          <w:rFonts w:ascii="Times New Roman" w:eastAsia="Times New Roman" w:hAnsi="Times New Roman" w:cs="Times New Roman"/>
          <w:sz w:val="26"/>
          <w:szCs w:val="26"/>
        </w:rPr>
        <w:t>на основе  анкетных данных о родственных отношениях</w:t>
      </w:r>
      <w:r w:rsidR="005D75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6A30" w:rsidRPr="005D7541" w:rsidRDefault="00401413" w:rsidP="00E51E33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D7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7541">
        <w:rPr>
          <w:rFonts w:ascii="Times New Roman" w:eastAsia="Times New Roman" w:hAnsi="Times New Roman" w:cs="Times New Roman"/>
          <w:sz w:val="26"/>
          <w:szCs w:val="26"/>
        </w:rPr>
        <w:t>Рочевой В.Д., от</w:t>
      </w:r>
      <w:r w:rsidR="007B6A30" w:rsidRPr="005D7541">
        <w:rPr>
          <w:rFonts w:ascii="Times New Roman" w:hAnsi="Times New Roman"/>
          <w:sz w:val="26"/>
          <w:szCs w:val="26"/>
        </w:rPr>
        <w:t xml:space="preserve">ветственному </w:t>
      </w:r>
      <w:r w:rsidR="007B6A30" w:rsidRPr="005D7541">
        <w:rPr>
          <w:rFonts w:ascii="Times New Roman" w:hAnsi="Times New Roman"/>
          <w:sz w:val="26"/>
          <w:szCs w:val="26"/>
          <w:lang w:eastAsia="ru-RU"/>
        </w:rPr>
        <w:t xml:space="preserve">за работу по профилактике коррупционных и иных правонарушений </w:t>
      </w:r>
      <w:r w:rsidR="005D7541">
        <w:rPr>
          <w:rFonts w:ascii="Times New Roman" w:hAnsi="Times New Roman"/>
          <w:sz w:val="26"/>
          <w:szCs w:val="26"/>
          <w:lang w:eastAsia="ru-RU"/>
        </w:rPr>
        <w:t xml:space="preserve">до </w:t>
      </w:r>
      <w:proofErr w:type="gramStart"/>
      <w:r w:rsidR="005D7541">
        <w:rPr>
          <w:rFonts w:ascii="Times New Roman" w:hAnsi="Times New Roman"/>
          <w:sz w:val="26"/>
          <w:szCs w:val="26"/>
          <w:lang w:eastAsia="ru-RU"/>
        </w:rPr>
        <w:t>01.07.2020  провести</w:t>
      </w:r>
      <w:proofErr w:type="gramEnd"/>
      <w:r w:rsidR="005D7541">
        <w:rPr>
          <w:rFonts w:ascii="Times New Roman" w:hAnsi="Times New Roman"/>
          <w:sz w:val="26"/>
          <w:szCs w:val="26"/>
          <w:lang w:eastAsia="ru-RU"/>
        </w:rPr>
        <w:t xml:space="preserve"> работу по </w:t>
      </w:r>
      <w:r w:rsidR="007B6A30" w:rsidRPr="005D7541">
        <w:rPr>
          <w:rFonts w:ascii="Times New Roman" w:hAnsi="Times New Roman"/>
          <w:sz w:val="26"/>
          <w:szCs w:val="26"/>
          <w:lang w:eastAsia="ru-RU"/>
        </w:rPr>
        <w:t xml:space="preserve">  внутренн</w:t>
      </w:r>
      <w:r w:rsidR="005D7541">
        <w:rPr>
          <w:rFonts w:ascii="Times New Roman" w:hAnsi="Times New Roman"/>
          <w:sz w:val="26"/>
          <w:szCs w:val="26"/>
          <w:lang w:eastAsia="ru-RU"/>
        </w:rPr>
        <w:t>ему</w:t>
      </w:r>
      <w:r w:rsidR="007B6A30" w:rsidRPr="005D7541">
        <w:rPr>
          <w:rFonts w:ascii="Times New Roman" w:hAnsi="Times New Roman"/>
          <w:sz w:val="26"/>
          <w:szCs w:val="26"/>
          <w:lang w:eastAsia="ru-RU"/>
        </w:rPr>
        <w:t xml:space="preserve"> контрол</w:t>
      </w:r>
      <w:r w:rsidR="005D7541">
        <w:rPr>
          <w:rFonts w:ascii="Times New Roman" w:hAnsi="Times New Roman"/>
          <w:sz w:val="26"/>
          <w:szCs w:val="26"/>
          <w:lang w:eastAsia="ru-RU"/>
        </w:rPr>
        <w:t>ю</w:t>
      </w:r>
      <w:r w:rsidR="007B6A30" w:rsidRPr="005D7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6A30" w:rsidRPr="005D7541">
        <w:rPr>
          <w:rFonts w:ascii="Times New Roman" w:hAnsi="Times New Roman"/>
          <w:sz w:val="26"/>
          <w:szCs w:val="26"/>
        </w:rPr>
        <w:t>в  сфере закупок на  выявление конфликта   интересов</w:t>
      </w:r>
      <w:r w:rsidR="005D7541">
        <w:rPr>
          <w:rFonts w:ascii="Times New Roman" w:hAnsi="Times New Roman"/>
          <w:sz w:val="26"/>
          <w:szCs w:val="26"/>
        </w:rPr>
        <w:t xml:space="preserve"> по договорам до 100 тыс. рулей, заключенным в 2019 году. </w:t>
      </w:r>
      <w:r w:rsidR="007B6A30" w:rsidRPr="005D7541">
        <w:rPr>
          <w:rFonts w:ascii="Times New Roman" w:hAnsi="Times New Roman"/>
          <w:sz w:val="26"/>
          <w:szCs w:val="26"/>
        </w:rPr>
        <w:t xml:space="preserve"> </w:t>
      </w:r>
    </w:p>
    <w:p w:rsidR="00CE76F5" w:rsidRPr="007C1002" w:rsidRDefault="00CE76F5" w:rsidP="00CE76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1002" w:rsidRDefault="007C1002" w:rsidP="005169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3A" w:rsidRPr="007C1002" w:rsidRDefault="007C1002" w:rsidP="005169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1002">
        <w:rPr>
          <w:rFonts w:ascii="Times New Roman" w:eastAsia="Times New Roman" w:hAnsi="Times New Roman" w:cs="Times New Roman"/>
          <w:sz w:val="24"/>
          <w:szCs w:val="24"/>
        </w:rPr>
        <w:t xml:space="preserve">  Секретарь комиссии   Рочева В.Д. </w:t>
      </w:r>
    </w:p>
    <w:p w:rsidR="00F3592D" w:rsidRDefault="00F3592D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D36ED3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AF7"/>
    <w:multiLevelType w:val="hybridMultilevel"/>
    <w:tmpl w:val="F3D0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43F9"/>
    <w:multiLevelType w:val="hybridMultilevel"/>
    <w:tmpl w:val="8308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56D"/>
    <w:multiLevelType w:val="hybridMultilevel"/>
    <w:tmpl w:val="91CA9FC2"/>
    <w:lvl w:ilvl="0" w:tplc="803023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3184084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C5729"/>
    <w:multiLevelType w:val="hybridMultilevel"/>
    <w:tmpl w:val="F85EE10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34C67"/>
    <w:rsid w:val="000460C8"/>
    <w:rsid w:val="0005184C"/>
    <w:rsid w:val="000566BA"/>
    <w:rsid w:val="000B742A"/>
    <w:rsid w:val="00131C5A"/>
    <w:rsid w:val="00131E98"/>
    <w:rsid w:val="00146C04"/>
    <w:rsid w:val="00164569"/>
    <w:rsid w:val="00192F2B"/>
    <w:rsid w:val="001E1C17"/>
    <w:rsid w:val="00203AF1"/>
    <w:rsid w:val="00212D5B"/>
    <w:rsid w:val="002378E8"/>
    <w:rsid w:val="002410A9"/>
    <w:rsid w:val="00265B1C"/>
    <w:rsid w:val="00291FB8"/>
    <w:rsid w:val="0029447C"/>
    <w:rsid w:val="002B6042"/>
    <w:rsid w:val="002C2A54"/>
    <w:rsid w:val="00337C29"/>
    <w:rsid w:val="003419FC"/>
    <w:rsid w:val="003452E9"/>
    <w:rsid w:val="003D13B2"/>
    <w:rsid w:val="003E692A"/>
    <w:rsid w:val="00401413"/>
    <w:rsid w:val="005075FE"/>
    <w:rsid w:val="0051693A"/>
    <w:rsid w:val="00540EC7"/>
    <w:rsid w:val="005545B4"/>
    <w:rsid w:val="005560FA"/>
    <w:rsid w:val="00561CCF"/>
    <w:rsid w:val="00563537"/>
    <w:rsid w:val="005A1692"/>
    <w:rsid w:val="005D7541"/>
    <w:rsid w:val="006030D6"/>
    <w:rsid w:val="0062029C"/>
    <w:rsid w:val="0062751D"/>
    <w:rsid w:val="00651934"/>
    <w:rsid w:val="00660216"/>
    <w:rsid w:val="006A25A3"/>
    <w:rsid w:val="006A2911"/>
    <w:rsid w:val="006A6C05"/>
    <w:rsid w:val="006B3216"/>
    <w:rsid w:val="00735E74"/>
    <w:rsid w:val="00760A8E"/>
    <w:rsid w:val="00761C36"/>
    <w:rsid w:val="00764D71"/>
    <w:rsid w:val="00766790"/>
    <w:rsid w:val="00781B61"/>
    <w:rsid w:val="007B6A30"/>
    <w:rsid w:val="007C1002"/>
    <w:rsid w:val="007C2D1D"/>
    <w:rsid w:val="007D697C"/>
    <w:rsid w:val="007E0D2A"/>
    <w:rsid w:val="007E1E52"/>
    <w:rsid w:val="00811CA6"/>
    <w:rsid w:val="00862134"/>
    <w:rsid w:val="008873F5"/>
    <w:rsid w:val="008B4999"/>
    <w:rsid w:val="008D508B"/>
    <w:rsid w:val="008D6D27"/>
    <w:rsid w:val="008E27B7"/>
    <w:rsid w:val="008E35EB"/>
    <w:rsid w:val="00921EF1"/>
    <w:rsid w:val="00927577"/>
    <w:rsid w:val="00A17EE1"/>
    <w:rsid w:val="00A649AB"/>
    <w:rsid w:val="00A90DD2"/>
    <w:rsid w:val="00A9387F"/>
    <w:rsid w:val="00A96023"/>
    <w:rsid w:val="00AF1B5C"/>
    <w:rsid w:val="00B2713F"/>
    <w:rsid w:val="00B324CC"/>
    <w:rsid w:val="00BA6997"/>
    <w:rsid w:val="00BE1CA7"/>
    <w:rsid w:val="00BF1C21"/>
    <w:rsid w:val="00C16727"/>
    <w:rsid w:val="00C21266"/>
    <w:rsid w:val="00C220F4"/>
    <w:rsid w:val="00C34990"/>
    <w:rsid w:val="00C35ECE"/>
    <w:rsid w:val="00C46926"/>
    <w:rsid w:val="00C62528"/>
    <w:rsid w:val="00CA4CCC"/>
    <w:rsid w:val="00CE76F5"/>
    <w:rsid w:val="00CF0AA3"/>
    <w:rsid w:val="00D05623"/>
    <w:rsid w:val="00D20004"/>
    <w:rsid w:val="00D36ED3"/>
    <w:rsid w:val="00DA07D3"/>
    <w:rsid w:val="00DB0536"/>
    <w:rsid w:val="00DD6068"/>
    <w:rsid w:val="00DD73E2"/>
    <w:rsid w:val="00E06F7D"/>
    <w:rsid w:val="00E13820"/>
    <w:rsid w:val="00E66754"/>
    <w:rsid w:val="00E67D36"/>
    <w:rsid w:val="00E71322"/>
    <w:rsid w:val="00E746B7"/>
    <w:rsid w:val="00EA55A9"/>
    <w:rsid w:val="00EB45A0"/>
    <w:rsid w:val="00ED4844"/>
    <w:rsid w:val="00EE59F5"/>
    <w:rsid w:val="00EF55B3"/>
    <w:rsid w:val="00F052BE"/>
    <w:rsid w:val="00F3592D"/>
    <w:rsid w:val="00F61698"/>
    <w:rsid w:val="00F63105"/>
    <w:rsid w:val="00F76655"/>
    <w:rsid w:val="00F902CC"/>
    <w:rsid w:val="00FA7B1C"/>
    <w:rsid w:val="00FD4001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  <w:style w:type="paragraph" w:styleId="a7">
    <w:name w:val="No Spacing"/>
    <w:uiPriority w:val="1"/>
    <w:qFormat/>
    <w:rsid w:val="00192F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2020-03-11T12:29:00Z</cp:lastPrinted>
  <dcterms:created xsi:type="dcterms:W3CDTF">2015-11-10T06:47:00Z</dcterms:created>
  <dcterms:modified xsi:type="dcterms:W3CDTF">2020-03-16T14:00:00Z</dcterms:modified>
</cp:coreProperties>
</file>